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CD6" w:rsidRPr="00D47CD6" w:rsidRDefault="00D47CD6" w:rsidP="00D47CD6">
      <w:pPr>
        <w:pStyle w:val="Default"/>
        <w:rPr>
          <w:rFonts w:ascii="Times New Roman" w:hAnsi="Times New Roman" w:cs="Times New Roman"/>
        </w:rPr>
      </w:pPr>
    </w:p>
    <w:p w:rsidR="00567DD8" w:rsidRDefault="00567DD8" w:rsidP="00D47CD6">
      <w:pPr>
        <w:pStyle w:val="Default"/>
        <w:jc w:val="center"/>
        <w:rPr>
          <w:rFonts w:ascii="Times New Roman" w:hAnsi="Times New Roman" w:cs="Times New Roman"/>
          <w:sz w:val="48"/>
          <w:szCs w:val="48"/>
        </w:rPr>
      </w:pPr>
    </w:p>
    <w:p w:rsidR="00567DD8" w:rsidRDefault="00567DD8" w:rsidP="00D47CD6">
      <w:pPr>
        <w:pStyle w:val="Default"/>
        <w:jc w:val="center"/>
        <w:rPr>
          <w:rFonts w:ascii="Times New Roman" w:hAnsi="Times New Roman" w:cs="Times New Roman"/>
          <w:sz w:val="48"/>
          <w:szCs w:val="48"/>
        </w:rPr>
      </w:pPr>
    </w:p>
    <w:p w:rsidR="00567DD8" w:rsidRDefault="00567DD8" w:rsidP="00D47CD6">
      <w:pPr>
        <w:pStyle w:val="Default"/>
        <w:jc w:val="center"/>
        <w:rPr>
          <w:rFonts w:ascii="Times New Roman" w:hAnsi="Times New Roman" w:cs="Times New Roman"/>
          <w:sz w:val="48"/>
          <w:szCs w:val="48"/>
        </w:rPr>
      </w:pPr>
    </w:p>
    <w:p w:rsidR="00567DD8" w:rsidRDefault="00567DD8" w:rsidP="00D47CD6">
      <w:pPr>
        <w:pStyle w:val="Default"/>
        <w:jc w:val="center"/>
        <w:rPr>
          <w:rFonts w:ascii="Times New Roman" w:hAnsi="Times New Roman" w:cs="Times New Roman"/>
          <w:sz w:val="48"/>
          <w:szCs w:val="48"/>
        </w:rPr>
      </w:pPr>
    </w:p>
    <w:p w:rsidR="00567DD8" w:rsidRDefault="00567DD8" w:rsidP="00D47CD6">
      <w:pPr>
        <w:pStyle w:val="Default"/>
        <w:jc w:val="center"/>
        <w:rPr>
          <w:rFonts w:ascii="Times New Roman" w:hAnsi="Times New Roman" w:cs="Times New Roman"/>
          <w:sz w:val="48"/>
          <w:szCs w:val="48"/>
        </w:rPr>
      </w:pPr>
    </w:p>
    <w:p w:rsidR="00567DD8" w:rsidRDefault="00567DD8" w:rsidP="00414551">
      <w:pPr>
        <w:pStyle w:val="Default"/>
        <w:rPr>
          <w:rFonts w:ascii="Times New Roman" w:hAnsi="Times New Roman" w:cs="Times New Roman"/>
          <w:sz w:val="48"/>
          <w:szCs w:val="48"/>
        </w:rPr>
      </w:pPr>
    </w:p>
    <w:p w:rsidR="00D47CD6" w:rsidRDefault="00D47CD6" w:rsidP="00D47CD6">
      <w:pPr>
        <w:pStyle w:val="Default"/>
        <w:jc w:val="center"/>
        <w:rPr>
          <w:rFonts w:ascii="Times New Roman" w:hAnsi="Times New Roman" w:cs="Times New Roman"/>
          <w:sz w:val="48"/>
          <w:szCs w:val="48"/>
        </w:rPr>
      </w:pPr>
      <w:bookmarkStart w:id="0" w:name="_GoBack"/>
      <w:r w:rsidRPr="00D47CD6">
        <w:rPr>
          <w:rFonts w:ascii="Times New Roman" w:hAnsi="Times New Roman" w:cs="Times New Roman"/>
          <w:sz w:val="48"/>
          <w:szCs w:val="48"/>
        </w:rPr>
        <w:t>生科二館</w:t>
      </w:r>
      <w:r w:rsidRPr="00D47CD6">
        <w:rPr>
          <w:rFonts w:ascii="Times New Roman" w:hAnsi="Times New Roman" w:cs="Times New Roman"/>
          <w:sz w:val="48"/>
          <w:szCs w:val="48"/>
        </w:rPr>
        <w:t>328A</w:t>
      </w:r>
      <w:r w:rsidRPr="00D47CD6">
        <w:rPr>
          <w:rFonts w:ascii="Times New Roman" w:hAnsi="Times New Roman" w:cs="Times New Roman"/>
          <w:sz w:val="48"/>
          <w:szCs w:val="48"/>
        </w:rPr>
        <w:t>室之</w:t>
      </w:r>
      <w:r w:rsidR="009271E5" w:rsidRPr="009271E5">
        <w:rPr>
          <w:rFonts w:ascii="Times New Roman" w:hAnsi="Times New Roman" w:cs="Times New Roman"/>
          <w:sz w:val="48"/>
          <w:szCs w:val="48"/>
        </w:rPr>
        <w:t>CFX Duet</w:t>
      </w:r>
      <w:r w:rsidR="009271E5">
        <w:rPr>
          <w:rFonts w:ascii="Times New Roman" w:hAnsi="Times New Roman" w:cs="Times New Roman" w:hint="eastAsia"/>
          <w:sz w:val="48"/>
          <w:szCs w:val="48"/>
        </w:rPr>
        <w:t xml:space="preserve"> </w:t>
      </w:r>
      <w:bookmarkEnd w:id="0"/>
      <w:r w:rsidRPr="00D47CD6">
        <w:rPr>
          <w:rFonts w:ascii="Times New Roman" w:hAnsi="Times New Roman" w:cs="Times New Roman"/>
          <w:sz w:val="48"/>
          <w:szCs w:val="48"/>
        </w:rPr>
        <w:t>快速型即時定量偵測系統使用規則</w:t>
      </w:r>
    </w:p>
    <w:p w:rsidR="00567DD8" w:rsidRDefault="00567DD8" w:rsidP="00D47CD6">
      <w:pPr>
        <w:pStyle w:val="Default"/>
        <w:jc w:val="center"/>
        <w:rPr>
          <w:rFonts w:ascii="Times New Roman" w:hAnsi="Times New Roman" w:cs="Times New Roman"/>
          <w:sz w:val="48"/>
          <w:szCs w:val="48"/>
        </w:rPr>
      </w:pPr>
    </w:p>
    <w:p w:rsidR="00567DD8" w:rsidRPr="00D47CD6" w:rsidRDefault="00567DD8" w:rsidP="00D47CD6">
      <w:pPr>
        <w:pStyle w:val="Default"/>
        <w:jc w:val="center"/>
        <w:rPr>
          <w:rFonts w:ascii="Times New Roman" w:hAnsi="Times New Roman" w:cs="Times New Roman"/>
          <w:sz w:val="48"/>
          <w:szCs w:val="48"/>
        </w:rPr>
      </w:pPr>
    </w:p>
    <w:p w:rsidR="00D47CD6" w:rsidRPr="00D47CD6" w:rsidRDefault="009271E5" w:rsidP="00D47CD6">
      <w:pPr>
        <w:pStyle w:val="Default"/>
        <w:jc w:val="center"/>
        <w:rPr>
          <w:rFonts w:ascii="Times New Roman" w:hAnsi="Times New Roman" w:cs="Times New Roman"/>
          <w:sz w:val="48"/>
          <w:szCs w:val="48"/>
        </w:rPr>
      </w:pPr>
      <w:r w:rsidRPr="009271E5">
        <w:rPr>
          <w:rFonts w:ascii="Times New Roman" w:hAnsi="Times New Roman" w:cs="Times New Roman"/>
          <w:b/>
          <w:sz w:val="48"/>
          <w:szCs w:val="48"/>
        </w:rPr>
        <w:t>CFX Duet</w:t>
      </w:r>
      <w:r w:rsidR="00D47CD6" w:rsidRPr="00D47CD6">
        <w:rPr>
          <w:rFonts w:ascii="Times New Roman" w:hAnsi="Times New Roman" w:cs="Times New Roman"/>
          <w:b/>
          <w:bCs/>
          <w:sz w:val="48"/>
          <w:szCs w:val="48"/>
        </w:rPr>
        <w:t xml:space="preserve"> Rea</w:t>
      </w:r>
      <w:r>
        <w:rPr>
          <w:rFonts w:ascii="Times New Roman" w:hAnsi="Times New Roman" w:cs="Times New Roman"/>
          <w:b/>
          <w:bCs/>
          <w:sz w:val="48"/>
          <w:szCs w:val="48"/>
        </w:rPr>
        <w:t>l Time PCR System</w:t>
      </w:r>
      <w:r w:rsidR="00D47CD6" w:rsidRPr="00D47CD6">
        <w:rPr>
          <w:rFonts w:ascii="Times New Roman" w:hAnsi="Times New Roman" w:cs="Times New Roman"/>
          <w:b/>
          <w:bCs/>
          <w:sz w:val="48"/>
          <w:szCs w:val="48"/>
        </w:rPr>
        <w:t xml:space="preserve"> in LSII-328A</w:t>
      </w:r>
    </w:p>
    <w:p w:rsidR="00DD25EC" w:rsidRPr="00D47CD6" w:rsidRDefault="00DD25EC" w:rsidP="00D47CD6">
      <w:pPr>
        <w:rPr>
          <w:rFonts w:ascii="Times New Roman" w:eastAsia="標楷體" w:hAnsi="Times New Roman" w:cs="Times New Roman"/>
        </w:rPr>
      </w:pPr>
    </w:p>
    <w:p w:rsidR="00D47CD6" w:rsidRPr="00D47CD6" w:rsidRDefault="00D47CD6" w:rsidP="00D47CD6">
      <w:pPr>
        <w:rPr>
          <w:rFonts w:ascii="Times New Roman" w:eastAsia="標楷體" w:hAnsi="Times New Roman" w:cs="Times New Roman"/>
        </w:rPr>
      </w:pPr>
    </w:p>
    <w:p w:rsidR="00D47CD6" w:rsidRPr="00414551" w:rsidRDefault="00414551" w:rsidP="00414551">
      <w:pPr>
        <w:jc w:val="center"/>
        <w:rPr>
          <w:rFonts w:ascii="Times New Roman" w:eastAsia="標楷體" w:hAnsi="Times New Roman" w:cs="Times New Roman"/>
          <w:sz w:val="48"/>
          <w:szCs w:val="48"/>
        </w:rPr>
      </w:pPr>
      <w:r w:rsidRPr="00414551">
        <w:rPr>
          <w:rFonts w:ascii="Times New Roman" w:eastAsia="標楷體" w:hAnsi="Times New Roman" w:cs="Times New Roman" w:hint="eastAsia"/>
          <w:sz w:val="48"/>
          <w:szCs w:val="48"/>
        </w:rPr>
        <w:t>202</w:t>
      </w:r>
      <w:r w:rsidR="009271E5">
        <w:rPr>
          <w:rFonts w:ascii="Times New Roman" w:eastAsia="標楷體" w:hAnsi="Times New Roman" w:cs="Times New Roman" w:hint="eastAsia"/>
          <w:sz w:val="48"/>
          <w:szCs w:val="48"/>
        </w:rPr>
        <w:t>5</w:t>
      </w:r>
      <w:r w:rsidRPr="00414551">
        <w:rPr>
          <w:rFonts w:ascii="Times New Roman" w:eastAsia="標楷體" w:hAnsi="Times New Roman" w:cs="Times New Roman" w:hint="eastAsia"/>
          <w:sz w:val="48"/>
          <w:szCs w:val="48"/>
        </w:rPr>
        <w:t>年版</w:t>
      </w:r>
    </w:p>
    <w:p w:rsidR="00D47CD6" w:rsidRPr="00D47CD6" w:rsidRDefault="00D47CD6" w:rsidP="00D47CD6">
      <w:pPr>
        <w:rPr>
          <w:rFonts w:ascii="Times New Roman" w:eastAsia="標楷體" w:hAnsi="Times New Roman" w:cs="Times New Roman"/>
        </w:rPr>
      </w:pPr>
    </w:p>
    <w:p w:rsidR="00D47CD6" w:rsidRPr="00D47CD6" w:rsidRDefault="00D47CD6" w:rsidP="00D47CD6">
      <w:pPr>
        <w:rPr>
          <w:rFonts w:ascii="Times New Roman" w:eastAsia="標楷體" w:hAnsi="Times New Roman" w:cs="Times New Roman"/>
        </w:rPr>
      </w:pPr>
    </w:p>
    <w:p w:rsidR="00D47CD6" w:rsidRPr="00D47CD6" w:rsidRDefault="00D47CD6" w:rsidP="00D47CD6">
      <w:pPr>
        <w:rPr>
          <w:rFonts w:ascii="Times New Roman" w:eastAsia="標楷體" w:hAnsi="Times New Roman" w:cs="Times New Roman"/>
        </w:rPr>
      </w:pPr>
    </w:p>
    <w:p w:rsidR="00D47CD6" w:rsidRPr="00D47CD6" w:rsidRDefault="00D47CD6" w:rsidP="00D47CD6">
      <w:pPr>
        <w:rPr>
          <w:rFonts w:ascii="Times New Roman" w:eastAsia="標楷體" w:hAnsi="Times New Roman" w:cs="Times New Roman"/>
        </w:rPr>
      </w:pPr>
    </w:p>
    <w:p w:rsidR="00D47CD6" w:rsidRPr="00D47CD6" w:rsidRDefault="00D47CD6" w:rsidP="00D47CD6">
      <w:pPr>
        <w:rPr>
          <w:rFonts w:ascii="Times New Roman" w:eastAsia="標楷體" w:hAnsi="Times New Roman" w:cs="Times New Roman"/>
        </w:rPr>
      </w:pPr>
    </w:p>
    <w:p w:rsidR="00D47CD6" w:rsidRDefault="00D47CD6" w:rsidP="00D47CD6">
      <w:pPr>
        <w:rPr>
          <w:rFonts w:ascii="Times New Roman" w:eastAsia="標楷體" w:hAnsi="Times New Roman" w:cs="Times New Roman"/>
        </w:rPr>
      </w:pPr>
    </w:p>
    <w:p w:rsidR="00567DD8" w:rsidRDefault="00567DD8" w:rsidP="00D47CD6">
      <w:pPr>
        <w:rPr>
          <w:rFonts w:ascii="Times New Roman" w:eastAsia="標楷體" w:hAnsi="Times New Roman" w:cs="Times New Roman"/>
        </w:rPr>
      </w:pPr>
    </w:p>
    <w:p w:rsidR="00567DD8" w:rsidRDefault="00567DD8" w:rsidP="00D47CD6">
      <w:pPr>
        <w:rPr>
          <w:rFonts w:ascii="Times New Roman" w:eastAsia="標楷體" w:hAnsi="Times New Roman" w:cs="Times New Roman"/>
        </w:rPr>
      </w:pPr>
    </w:p>
    <w:p w:rsidR="00567DD8" w:rsidRDefault="00567DD8" w:rsidP="00D47CD6">
      <w:pPr>
        <w:rPr>
          <w:rFonts w:ascii="Times New Roman" w:eastAsia="標楷體" w:hAnsi="Times New Roman" w:cs="Times New Roman"/>
        </w:rPr>
      </w:pPr>
    </w:p>
    <w:p w:rsidR="00567DD8" w:rsidRDefault="00567DD8" w:rsidP="00D47CD6">
      <w:pPr>
        <w:rPr>
          <w:rFonts w:ascii="Times New Roman" w:eastAsia="標楷體" w:hAnsi="Times New Roman" w:cs="Times New Roman"/>
        </w:rPr>
      </w:pPr>
    </w:p>
    <w:p w:rsidR="00CC0334" w:rsidRDefault="00CC0334" w:rsidP="00D47CD6">
      <w:pPr>
        <w:rPr>
          <w:rFonts w:ascii="Times New Roman" w:eastAsia="標楷體" w:hAnsi="Times New Roman" w:cs="Times New Roman"/>
        </w:rPr>
      </w:pPr>
    </w:p>
    <w:p w:rsidR="00414551" w:rsidRPr="00D47CD6" w:rsidRDefault="00414551" w:rsidP="00D47CD6">
      <w:pPr>
        <w:rPr>
          <w:rFonts w:ascii="Times New Roman" w:eastAsia="標楷體" w:hAnsi="Times New Roman" w:cs="Times New Roman"/>
        </w:rPr>
      </w:pPr>
    </w:p>
    <w:p w:rsidR="00D47CD6" w:rsidRPr="00D47CD6" w:rsidRDefault="00D47CD6" w:rsidP="00D47CD6">
      <w:pPr>
        <w:rPr>
          <w:rFonts w:ascii="Times New Roman" w:eastAsia="標楷體" w:hAnsi="Times New Roman" w:cs="Times New Roman"/>
        </w:rPr>
      </w:pPr>
    </w:p>
    <w:p w:rsidR="00D47CD6" w:rsidRDefault="00D47CD6" w:rsidP="00D47CD6">
      <w:pPr>
        <w:rPr>
          <w:rFonts w:ascii="Times New Roman" w:eastAsia="標楷體" w:hAnsi="Times New Roman" w:cs="Times New Roman"/>
        </w:rPr>
      </w:pPr>
    </w:p>
    <w:p w:rsidR="00414551" w:rsidRPr="00D47CD6" w:rsidRDefault="00414551" w:rsidP="00D47CD6">
      <w:pPr>
        <w:rPr>
          <w:rFonts w:ascii="Times New Roman" w:eastAsia="標楷體" w:hAnsi="Times New Roman" w:cs="Times New Roman"/>
        </w:rPr>
      </w:pPr>
    </w:p>
    <w:p w:rsidR="00D47CD6" w:rsidRPr="00D47CD6" w:rsidRDefault="00D47CD6" w:rsidP="00D47CD6">
      <w:pPr>
        <w:autoSpaceDE w:val="0"/>
        <w:autoSpaceDN w:val="0"/>
        <w:adjustRightInd w:val="0"/>
        <w:jc w:val="both"/>
        <w:rPr>
          <w:rFonts w:ascii="Times New Roman" w:eastAsia="標楷體" w:hAnsi="Times New Roman" w:cs="Times New Roman"/>
          <w:color w:val="000000"/>
          <w:kern w:val="0"/>
          <w:sz w:val="36"/>
          <w:szCs w:val="36"/>
        </w:rPr>
      </w:pPr>
      <w:r w:rsidRPr="00D47CD6">
        <w:rPr>
          <w:rFonts w:ascii="Times New Roman" w:eastAsia="標楷體" w:hAnsi="Times New Roman" w:cs="Times New Roman"/>
          <w:b/>
          <w:bCs/>
          <w:color w:val="000000"/>
          <w:kern w:val="0"/>
          <w:sz w:val="36"/>
          <w:szCs w:val="36"/>
          <w:shd w:val="pct15" w:color="auto" w:fill="FFFFFF"/>
        </w:rPr>
        <w:lastRenderedPageBreak/>
        <w:t xml:space="preserve">I. </w:t>
      </w:r>
      <w:r w:rsidRPr="00D47CD6">
        <w:rPr>
          <w:rFonts w:ascii="Times New Roman" w:eastAsia="標楷體" w:hAnsi="Times New Roman" w:cs="Times New Roman"/>
          <w:color w:val="000000"/>
          <w:kern w:val="0"/>
          <w:sz w:val="36"/>
          <w:szCs w:val="36"/>
          <w:shd w:val="pct15" w:color="auto" w:fill="FFFFFF"/>
        </w:rPr>
        <w:t>合格程序與預約</w:t>
      </w:r>
      <w:r w:rsidRPr="00D47CD6">
        <w:rPr>
          <w:rFonts w:ascii="Times New Roman" w:eastAsia="標楷體" w:hAnsi="Times New Roman" w:cs="Times New Roman"/>
          <w:b/>
          <w:bCs/>
          <w:color w:val="000000"/>
          <w:kern w:val="0"/>
          <w:sz w:val="36"/>
          <w:szCs w:val="36"/>
          <w:shd w:val="pct15" w:color="auto" w:fill="FFFFFF"/>
        </w:rPr>
        <w:t xml:space="preserve">Qualification procedure and reservation </w:t>
      </w:r>
    </w:p>
    <w:p w:rsidR="00D47CD6" w:rsidRPr="00D47CD6" w:rsidRDefault="00D47CD6" w:rsidP="00D47CD6">
      <w:pPr>
        <w:autoSpaceDE w:val="0"/>
        <w:autoSpaceDN w:val="0"/>
        <w:adjustRightInd w:val="0"/>
        <w:spacing w:after="4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1. </w:t>
      </w:r>
      <w:r w:rsidRPr="00D47CD6">
        <w:rPr>
          <w:rFonts w:ascii="Times New Roman" w:eastAsia="標楷體" w:hAnsi="Times New Roman" w:cs="Times New Roman"/>
          <w:color w:val="000000"/>
          <w:kern w:val="0"/>
          <w:sz w:val="28"/>
          <w:szCs w:val="28"/>
        </w:rPr>
        <w:t>每</w:t>
      </w:r>
      <w:proofErr w:type="gramStart"/>
      <w:r w:rsidRPr="00D47CD6">
        <w:rPr>
          <w:rFonts w:ascii="Times New Roman" w:eastAsia="標楷體" w:hAnsi="Times New Roman" w:cs="Times New Roman"/>
          <w:color w:val="000000"/>
          <w:kern w:val="0"/>
          <w:sz w:val="28"/>
          <w:szCs w:val="28"/>
        </w:rPr>
        <w:t>個</w:t>
      </w:r>
      <w:proofErr w:type="gramEnd"/>
      <w:r w:rsidRPr="00D47CD6">
        <w:rPr>
          <w:rFonts w:ascii="Times New Roman" w:eastAsia="標楷體" w:hAnsi="Times New Roman" w:cs="Times New Roman"/>
          <w:color w:val="000000"/>
          <w:kern w:val="0"/>
          <w:sz w:val="28"/>
          <w:szCs w:val="28"/>
        </w:rPr>
        <w:t>新使用者需要：參加過</w:t>
      </w:r>
      <w:r w:rsidR="00FF1021" w:rsidRPr="00FF1021">
        <w:rPr>
          <w:rFonts w:ascii="Times New Roman" w:hAnsi="Times New Roman" w:cs="Times New Roman"/>
          <w:sz w:val="28"/>
          <w:szCs w:val="28"/>
        </w:rPr>
        <w:t>CFX Duet</w:t>
      </w:r>
      <w:r w:rsidRPr="00D47CD6">
        <w:rPr>
          <w:rFonts w:ascii="Times New Roman" w:eastAsia="標楷體" w:hAnsi="Times New Roman" w:cs="Times New Roman"/>
          <w:color w:val="000000"/>
          <w:kern w:val="0"/>
          <w:sz w:val="28"/>
          <w:szCs w:val="28"/>
        </w:rPr>
        <w:t>訓練課程或曾經上過即時定量</w:t>
      </w:r>
      <w:r w:rsidRPr="00D47CD6">
        <w:rPr>
          <w:rFonts w:ascii="Times New Roman" w:eastAsia="標楷體" w:hAnsi="Times New Roman" w:cs="Times New Roman"/>
          <w:color w:val="000000"/>
          <w:kern w:val="0"/>
          <w:sz w:val="28"/>
          <w:szCs w:val="28"/>
        </w:rPr>
        <w:t>PCR</w:t>
      </w:r>
      <w:r w:rsidR="002D713A">
        <w:rPr>
          <w:rFonts w:ascii="Times New Roman" w:eastAsia="標楷體" w:hAnsi="Times New Roman" w:cs="Times New Roman"/>
          <w:color w:val="000000"/>
          <w:kern w:val="0"/>
          <w:sz w:val="28"/>
          <w:szCs w:val="28"/>
        </w:rPr>
        <w:t>的相關課程</w:t>
      </w:r>
      <w:r w:rsidRPr="00D47CD6">
        <w:rPr>
          <w:rFonts w:ascii="Times New Roman" w:eastAsia="標楷體" w:hAnsi="Times New Roman" w:cs="Times New Roman"/>
          <w:color w:val="000000"/>
          <w:kern w:val="0"/>
          <w:sz w:val="28"/>
          <w:szCs w:val="28"/>
        </w:rPr>
        <w:t>，以瞭解基本原理。</w:t>
      </w:r>
    </w:p>
    <w:p w:rsidR="00D47CD6" w:rsidRPr="00D47CD6" w:rsidRDefault="00D47CD6" w:rsidP="00D47CD6">
      <w:pPr>
        <w:autoSpaceDE w:val="0"/>
        <w:autoSpaceDN w:val="0"/>
        <w:adjustRightInd w:val="0"/>
        <w:spacing w:after="4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2. </w:t>
      </w:r>
      <w:r w:rsidRPr="00D47CD6">
        <w:rPr>
          <w:rFonts w:ascii="Times New Roman" w:eastAsia="標楷體" w:hAnsi="Times New Roman" w:cs="Times New Roman"/>
          <w:color w:val="000000"/>
          <w:kern w:val="0"/>
          <w:sz w:val="28"/>
          <w:szCs w:val="28"/>
        </w:rPr>
        <w:t>跟隨</w:t>
      </w:r>
      <w:r w:rsidRPr="00D47CD6">
        <w:rPr>
          <w:rFonts w:ascii="Times New Roman" w:eastAsia="標楷體" w:hAnsi="Times New Roman" w:cs="Times New Roman"/>
          <w:b/>
          <w:color w:val="000000"/>
          <w:kern w:val="0"/>
          <w:sz w:val="28"/>
          <w:szCs w:val="28"/>
          <w:u w:val="single"/>
        </w:rPr>
        <w:t>任一位種子教師</w:t>
      </w:r>
      <w:r w:rsidRPr="00D47CD6">
        <w:rPr>
          <w:rFonts w:ascii="Times New Roman" w:eastAsia="標楷體" w:hAnsi="Times New Roman" w:cs="Times New Roman"/>
          <w:color w:val="000000"/>
          <w:kern w:val="0"/>
          <w:sz w:val="28"/>
          <w:szCs w:val="28"/>
        </w:rPr>
        <w:t>完成兩次實驗（新使用者及陪同之種子教師需簽名）。</w:t>
      </w:r>
    </w:p>
    <w:p w:rsidR="00D47CD6" w:rsidRPr="00D47CD6" w:rsidRDefault="00D47CD6" w:rsidP="00D47CD6">
      <w:pPr>
        <w:autoSpaceDE w:val="0"/>
        <w:autoSpaceDN w:val="0"/>
        <w:adjustRightInd w:val="0"/>
        <w:spacing w:after="4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3. </w:t>
      </w:r>
      <w:r w:rsidRPr="00D47CD6">
        <w:rPr>
          <w:rFonts w:ascii="Times New Roman" w:eastAsia="標楷體" w:hAnsi="Times New Roman" w:cs="Times New Roman"/>
          <w:color w:val="000000"/>
          <w:kern w:val="0"/>
          <w:sz w:val="28"/>
          <w:szCs w:val="28"/>
        </w:rPr>
        <w:t>由</w:t>
      </w:r>
      <w:r w:rsidRPr="00D47CD6">
        <w:rPr>
          <w:rFonts w:ascii="Times New Roman" w:eastAsia="標楷體" w:hAnsi="Times New Roman" w:cs="Times New Roman"/>
          <w:b/>
          <w:color w:val="000000"/>
          <w:kern w:val="0"/>
          <w:sz w:val="28"/>
          <w:szCs w:val="28"/>
          <w:u w:val="single"/>
        </w:rPr>
        <w:t>任一位種子教師</w:t>
      </w:r>
      <w:r w:rsidRPr="00D47CD6">
        <w:rPr>
          <w:rFonts w:ascii="Times New Roman" w:eastAsia="標楷體" w:hAnsi="Times New Roman" w:cs="Times New Roman"/>
          <w:color w:val="000000"/>
          <w:kern w:val="0"/>
          <w:sz w:val="28"/>
          <w:szCs w:val="28"/>
        </w:rPr>
        <w:t>全程陪同，自己獨立進行兩次實驗（陪同之種子教師需簽名）。</w:t>
      </w:r>
    </w:p>
    <w:p w:rsidR="00D47CD6" w:rsidRPr="00D47CD6" w:rsidRDefault="00D47CD6" w:rsidP="00D47CD6">
      <w:pPr>
        <w:autoSpaceDE w:val="0"/>
        <w:autoSpaceDN w:val="0"/>
        <w:adjustRightInd w:val="0"/>
        <w:spacing w:after="4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4.</w:t>
      </w:r>
      <w:r w:rsidR="002D713A" w:rsidRPr="002D713A">
        <w:rPr>
          <w:rFonts w:ascii="Times New Roman" w:eastAsia="標楷體" w:hAnsi="Times New Roman" w:cs="Times New Roman"/>
          <w:color w:val="000000"/>
          <w:kern w:val="0"/>
          <w:sz w:val="28"/>
          <w:szCs w:val="28"/>
        </w:rPr>
        <w:t xml:space="preserve"> </w:t>
      </w:r>
      <w:r w:rsidR="002D713A" w:rsidRPr="00D47CD6">
        <w:rPr>
          <w:rFonts w:ascii="Times New Roman" w:eastAsia="標楷體" w:hAnsi="Times New Roman" w:cs="Times New Roman"/>
          <w:color w:val="000000"/>
          <w:kern w:val="0"/>
          <w:sz w:val="28"/>
          <w:szCs w:val="28"/>
        </w:rPr>
        <w:t>經教學助理核對使用記錄無誤並通過筆試測驗</w:t>
      </w:r>
      <w:r w:rsidRPr="00D47CD6">
        <w:rPr>
          <w:rFonts w:ascii="Times New Roman" w:eastAsia="標楷體" w:hAnsi="Times New Roman" w:cs="Times New Roman"/>
          <w:color w:val="000000"/>
          <w:kern w:val="0"/>
          <w:sz w:val="28"/>
          <w:szCs w:val="28"/>
        </w:rPr>
        <w:t>。</w:t>
      </w:r>
    </w:p>
    <w:p w:rsidR="00D47CD6" w:rsidRPr="00D47CD6" w:rsidRDefault="00D47CD6" w:rsidP="00D47CD6">
      <w:pPr>
        <w:autoSpaceDE w:val="0"/>
        <w:autoSpaceDN w:val="0"/>
        <w:adjustRightInd w:val="0"/>
        <w:spacing w:after="4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5.</w:t>
      </w:r>
      <w:r w:rsidR="002D713A">
        <w:rPr>
          <w:rFonts w:ascii="Times New Roman" w:eastAsia="標楷體" w:hAnsi="Times New Roman" w:cs="Times New Roman" w:hint="eastAsia"/>
          <w:color w:val="000000"/>
          <w:kern w:val="0"/>
          <w:sz w:val="28"/>
          <w:szCs w:val="28"/>
        </w:rPr>
        <w:t xml:space="preserve"> </w:t>
      </w:r>
      <w:r w:rsidR="002D713A" w:rsidRPr="00D47CD6">
        <w:rPr>
          <w:rFonts w:ascii="Times New Roman" w:eastAsia="標楷體" w:hAnsi="Times New Roman" w:cs="Times New Roman"/>
          <w:color w:val="000000"/>
          <w:kern w:val="0"/>
          <w:sz w:val="28"/>
          <w:szCs w:val="28"/>
        </w:rPr>
        <w:t>請指導老師以電子郵件寄發「公用儀器使用同意書</w:t>
      </w:r>
      <w:proofErr w:type="gramStart"/>
      <w:r w:rsidR="00FF1021">
        <w:rPr>
          <w:rFonts w:ascii="Times New Roman" w:eastAsia="標楷體" w:hAnsi="Times New Roman" w:cs="Times New Roman"/>
          <w:color w:val="000000"/>
          <w:kern w:val="0"/>
          <w:sz w:val="28"/>
          <w:szCs w:val="28"/>
        </w:rPr>
        <w:t>—</w:t>
      </w:r>
      <w:proofErr w:type="gramEnd"/>
      <w:r w:rsidR="00FF1021" w:rsidRPr="00FF1021">
        <w:rPr>
          <w:rFonts w:ascii="Times New Roman" w:hAnsi="Times New Roman" w:cs="Times New Roman"/>
          <w:sz w:val="28"/>
          <w:szCs w:val="28"/>
        </w:rPr>
        <w:t>CFX Duet</w:t>
      </w:r>
      <w:r w:rsidR="002D713A" w:rsidRPr="00D47CD6">
        <w:rPr>
          <w:rFonts w:ascii="Times New Roman" w:eastAsia="標楷體" w:hAnsi="Times New Roman" w:cs="Times New Roman"/>
          <w:color w:val="000000"/>
          <w:kern w:val="0"/>
          <w:sz w:val="28"/>
          <w:szCs w:val="28"/>
        </w:rPr>
        <w:t>即時定量</w:t>
      </w:r>
      <w:r w:rsidR="002D713A" w:rsidRPr="00D47CD6">
        <w:rPr>
          <w:rFonts w:ascii="Times New Roman" w:eastAsia="標楷體" w:hAnsi="Times New Roman" w:cs="Times New Roman"/>
          <w:color w:val="000000"/>
          <w:kern w:val="0"/>
          <w:sz w:val="28"/>
          <w:szCs w:val="28"/>
        </w:rPr>
        <w:t>PCR</w:t>
      </w:r>
      <w:r w:rsidR="002D713A" w:rsidRPr="00D47CD6">
        <w:rPr>
          <w:rFonts w:ascii="Times New Roman" w:eastAsia="標楷體" w:hAnsi="Times New Roman" w:cs="Times New Roman"/>
          <w:color w:val="000000"/>
          <w:kern w:val="0"/>
          <w:sz w:val="28"/>
          <w:szCs w:val="28"/>
        </w:rPr>
        <w:t>」給教學助理</w:t>
      </w:r>
      <w:r w:rsidRPr="00D47CD6">
        <w:rPr>
          <w:rFonts w:ascii="Times New Roman" w:eastAsia="標楷體" w:hAnsi="Times New Roman" w:cs="Times New Roman"/>
          <w:color w:val="000000"/>
          <w:kern w:val="0"/>
          <w:sz w:val="28"/>
          <w:szCs w:val="28"/>
        </w:rPr>
        <w:t>，方可開啟門禁</w:t>
      </w:r>
      <w:r w:rsidRPr="00D47CD6">
        <w:rPr>
          <w:rFonts w:ascii="Times New Roman" w:eastAsia="標楷體" w:hAnsi="Times New Roman" w:cs="Times New Roman"/>
          <w:color w:val="000000"/>
          <w:kern w:val="0"/>
          <w:sz w:val="28"/>
          <w:szCs w:val="28"/>
        </w:rPr>
        <w:t xml:space="preserve">\check all </w:t>
      </w:r>
      <w:r w:rsidR="002D713A">
        <w:rPr>
          <w:rFonts w:ascii="Times New Roman" w:eastAsia="標楷體" w:hAnsi="Times New Roman" w:cs="Times New Roman" w:hint="eastAsia"/>
          <w:color w:val="000000"/>
          <w:kern w:val="0"/>
          <w:sz w:val="28"/>
          <w:szCs w:val="28"/>
        </w:rPr>
        <w:t>。</w:t>
      </w:r>
    </w:p>
    <w:p w:rsidR="00D47CD6" w:rsidRPr="00D47CD6" w:rsidRDefault="00D47CD6" w:rsidP="00D47CD6">
      <w:pPr>
        <w:autoSpaceDE w:val="0"/>
        <w:autoSpaceDN w:val="0"/>
        <w:adjustRightInd w:val="0"/>
        <w:spacing w:after="4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6. </w:t>
      </w:r>
      <w:r w:rsidRPr="00D47CD6">
        <w:rPr>
          <w:rFonts w:ascii="Times New Roman" w:eastAsia="標楷體" w:hAnsi="Times New Roman" w:cs="Times New Roman"/>
          <w:color w:val="000000"/>
          <w:kern w:val="0"/>
          <w:sz w:val="28"/>
          <w:szCs w:val="28"/>
        </w:rPr>
        <w:t>預約</w:t>
      </w:r>
      <w:proofErr w:type="gramStart"/>
      <w:r w:rsidRPr="00D47CD6">
        <w:rPr>
          <w:rFonts w:ascii="Times New Roman" w:eastAsia="標楷體" w:hAnsi="Times New Roman" w:cs="Times New Roman"/>
          <w:color w:val="000000"/>
          <w:kern w:val="0"/>
          <w:sz w:val="28"/>
          <w:szCs w:val="28"/>
        </w:rPr>
        <w:t>系統為系上</w:t>
      </w:r>
      <w:proofErr w:type="gramEnd"/>
      <w:r w:rsidRPr="00D47CD6">
        <w:rPr>
          <w:rFonts w:ascii="Times New Roman" w:eastAsia="標楷體" w:hAnsi="Times New Roman" w:cs="Times New Roman"/>
          <w:color w:val="000000"/>
          <w:kern w:val="0"/>
          <w:sz w:val="28"/>
          <w:szCs w:val="28"/>
        </w:rPr>
        <w:t>的公用儀器網頁</w:t>
      </w:r>
      <w:r w:rsidRPr="00D47CD6">
        <w:rPr>
          <w:rFonts w:ascii="Times New Roman" w:eastAsia="標楷體" w:hAnsi="Times New Roman" w:cs="Times New Roman"/>
          <w:color w:val="0000FF"/>
          <w:kern w:val="0"/>
          <w:sz w:val="28"/>
          <w:szCs w:val="28"/>
        </w:rPr>
        <w:t xml:space="preserve">http://140.114.99.28/ </w:t>
      </w:r>
      <w:r w:rsidRPr="00D47CD6">
        <w:rPr>
          <w:rFonts w:ascii="Times New Roman" w:eastAsia="標楷體" w:hAnsi="Times New Roman" w:cs="Times New Roman"/>
          <w:color w:val="000000"/>
          <w:kern w:val="0"/>
          <w:sz w:val="28"/>
          <w:szCs w:val="28"/>
        </w:rPr>
        <w:t>，以個人帳號登入後，</w:t>
      </w:r>
      <w:r w:rsidR="00FF1021" w:rsidRPr="00FF1021">
        <w:rPr>
          <w:rFonts w:ascii="Times New Roman" w:hAnsi="Times New Roman" w:cs="Times New Roman"/>
          <w:sz w:val="28"/>
          <w:szCs w:val="28"/>
        </w:rPr>
        <w:t>CFX Duet</w:t>
      </w:r>
      <w:r w:rsidR="002D713A">
        <w:rPr>
          <w:rFonts w:ascii="Times New Roman" w:eastAsia="標楷體" w:hAnsi="Times New Roman" w:cs="Times New Roman"/>
          <w:color w:val="000000"/>
          <w:kern w:val="0"/>
          <w:sz w:val="28"/>
          <w:szCs w:val="28"/>
        </w:rPr>
        <w:t>機型的預約介面</w:t>
      </w:r>
      <w:r w:rsidRPr="00D47CD6">
        <w:rPr>
          <w:rFonts w:ascii="Times New Roman" w:eastAsia="標楷體" w:hAnsi="Times New Roman" w:cs="Times New Roman"/>
          <w:color w:val="000000"/>
          <w:kern w:val="0"/>
          <w:sz w:val="28"/>
          <w:szCs w:val="28"/>
        </w:rPr>
        <w:t>預約。</w:t>
      </w:r>
    </w:p>
    <w:p w:rsidR="00D47CD6" w:rsidRPr="00D47CD6" w:rsidRDefault="00D47CD6" w:rsidP="00D47CD6">
      <w:pPr>
        <w:autoSpaceDE w:val="0"/>
        <w:autoSpaceDN w:val="0"/>
        <w:adjustRightInd w:val="0"/>
        <w:spacing w:after="4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7. </w:t>
      </w:r>
      <w:r w:rsidRPr="00D47CD6">
        <w:rPr>
          <w:rFonts w:ascii="Times New Roman" w:eastAsia="標楷體" w:hAnsi="Times New Roman" w:cs="Times New Roman"/>
          <w:color w:val="000000"/>
          <w:kern w:val="0"/>
          <w:sz w:val="28"/>
          <w:szCs w:val="28"/>
        </w:rPr>
        <w:t>每次預約以</w:t>
      </w:r>
      <w:r w:rsidRPr="00D47CD6">
        <w:rPr>
          <w:rFonts w:ascii="Times New Roman" w:eastAsia="標楷體" w:hAnsi="Times New Roman" w:cs="Times New Roman"/>
          <w:color w:val="000000"/>
          <w:kern w:val="0"/>
          <w:sz w:val="28"/>
          <w:szCs w:val="28"/>
        </w:rPr>
        <w:t>3</w:t>
      </w:r>
      <w:r w:rsidRPr="00D47CD6">
        <w:rPr>
          <w:rFonts w:ascii="Times New Roman" w:eastAsia="標楷體" w:hAnsi="Times New Roman" w:cs="Times New Roman"/>
          <w:color w:val="000000"/>
          <w:kern w:val="0"/>
          <w:sz w:val="28"/>
          <w:szCs w:val="28"/>
        </w:rPr>
        <w:t>小時為單位，同一實驗室不可連續預約</w:t>
      </w:r>
      <w:r w:rsidRPr="00D47CD6">
        <w:rPr>
          <w:rFonts w:ascii="Times New Roman" w:eastAsia="標楷體" w:hAnsi="Times New Roman" w:cs="Times New Roman"/>
          <w:color w:val="000000"/>
          <w:kern w:val="0"/>
          <w:sz w:val="28"/>
          <w:szCs w:val="28"/>
        </w:rPr>
        <w:t>6</w:t>
      </w:r>
      <w:r w:rsidRPr="00D47CD6">
        <w:rPr>
          <w:rFonts w:ascii="Times New Roman" w:eastAsia="標楷體" w:hAnsi="Times New Roman" w:cs="Times New Roman"/>
          <w:color w:val="000000"/>
          <w:kern w:val="0"/>
          <w:sz w:val="28"/>
          <w:szCs w:val="28"/>
        </w:rPr>
        <w:t>小時</w:t>
      </w:r>
      <w:r w:rsidRPr="00D47CD6">
        <w:rPr>
          <w:rFonts w:ascii="Times New Roman" w:eastAsia="標楷體" w:hAnsi="Times New Roman" w:cs="Times New Roman"/>
          <w:color w:val="000000"/>
          <w:kern w:val="0"/>
          <w:sz w:val="28"/>
          <w:szCs w:val="28"/>
        </w:rPr>
        <w:t>(</w:t>
      </w:r>
      <w:r w:rsidRPr="00D47CD6">
        <w:rPr>
          <w:rFonts w:ascii="Times New Roman" w:eastAsia="標楷體" w:hAnsi="Times New Roman" w:cs="Times New Roman"/>
          <w:color w:val="000000"/>
          <w:kern w:val="0"/>
          <w:sz w:val="28"/>
          <w:szCs w:val="28"/>
        </w:rPr>
        <w:t>附註</w:t>
      </w:r>
      <w:r w:rsidRPr="00D47CD6">
        <w:rPr>
          <w:rFonts w:ascii="Times New Roman" w:eastAsia="標楷體" w:hAnsi="Times New Roman" w:cs="Times New Roman"/>
          <w:color w:val="000000"/>
          <w:kern w:val="0"/>
          <w:sz w:val="28"/>
          <w:szCs w:val="28"/>
        </w:rPr>
        <w:t>:</w:t>
      </w:r>
      <w:r w:rsidRPr="00D47CD6">
        <w:rPr>
          <w:rFonts w:ascii="Times New Roman" w:eastAsia="標楷體" w:hAnsi="Times New Roman" w:cs="Times New Roman"/>
          <w:color w:val="000000"/>
          <w:kern w:val="0"/>
          <w:sz w:val="28"/>
          <w:szCs w:val="28"/>
        </w:rPr>
        <w:t>中間請務必留至少</w:t>
      </w:r>
      <w:r w:rsidRPr="00D47CD6">
        <w:rPr>
          <w:rFonts w:ascii="Times New Roman" w:eastAsia="標楷體" w:hAnsi="Times New Roman" w:cs="Times New Roman"/>
          <w:color w:val="000000"/>
          <w:kern w:val="0"/>
          <w:sz w:val="28"/>
          <w:szCs w:val="28"/>
        </w:rPr>
        <w:t>3</w:t>
      </w:r>
      <w:r w:rsidRPr="00D47CD6">
        <w:rPr>
          <w:rFonts w:ascii="Times New Roman" w:eastAsia="標楷體" w:hAnsi="Times New Roman" w:cs="Times New Roman"/>
          <w:color w:val="000000"/>
          <w:kern w:val="0"/>
          <w:sz w:val="28"/>
          <w:szCs w:val="28"/>
        </w:rPr>
        <w:t>小</w:t>
      </w:r>
      <w:proofErr w:type="gramStart"/>
      <w:r w:rsidRPr="00D47CD6">
        <w:rPr>
          <w:rFonts w:ascii="Times New Roman" w:eastAsia="標楷體" w:hAnsi="Times New Roman" w:cs="Times New Roman"/>
          <w:color w:val="000000"/>
          <w:kern w:val="0"/>
          <w:sz w:val="28"/>
          <w:szCs w:val="28"/>
        </w:rPr>
        <w:t>時空堂給其他</w:t>
      </w:r>
      <w:proofErr w:type="gramEnd"/>
      <w:r w:rsidRPr="00D47CD6">
        <w:rPr>
          <w:rFonts w:ascii="Times New Roman" w:eastAsia="標楷體" w:hAnsi="Times New Roman" w:cs="Times New Roman"/>
          <w:color w:val="000000"/>
          <w:kern w:val="0"/>
          <w:sz w:val="28"/>
          <w:szCs w:val="28"/>
        </w:rPr>
        <w:t>使用者預約，請勿留下</w:t>
      </w:r>
      <w:r w:rsidRPr="00D47CD6">
        <w:rPr>
          <w:rFonts w:ascii="Times New Roman" w:eastAsia="標楷體" w:hAnsi="Times New Roman" w:cs="Times New Roman"/>
          <w:color w:val="000000"/>
          <w:kern w:val="0"/>
          <w:sz w:val="28"/>
          <w:szCs w:val="28"/>
        </w:rPr>
        <w:t>2</w:t>
      </w:r>
      <w:r w:rsidRPr="00D47CD6">
        <w:rPr>
          <w:rFonts w:ascii="Times New Roman" w:eastAsia="標楷體" w:hAnsi="Times New Roman" w:cs="Times New Roman"/>
          <w:color w:val="000000"/>
          <w:kern w:val="0"/>
          <w:sz w:val="28"/>
          <w:szCs w:val="28"/>
        </w:rPr>
        <w:t>小時以下</w:t>
      </w:r>
      <w:proofErr w:type="gramStart"/>
      <w:r w:rsidRPr="00D47CD6">
        <w:rPr>
          <w:rFonts w:ascii="Times New Roman" w:eastAsia="標楷體" w:hAnsi="Times New Roman" w:cs="Times New Roman"/>
          <w:color w:val="000000"/>
          <w:kern w:val="0"/>
          <w:sz w:val="28"/>
          <w:szCs w:val="28"/>
        </w:rPr>
        <w:t>的空堂</w:t>
      </w:r>
      <w:proofErr w:type="gramEnd"/>
      <w:r w:rsidRPr="00D47CD6">
        <w:rPr>
          <w:rFonts w:ascii="Times New Roman" w:eastAsia="標楷體" w:hAnsi="Times New Roman" w:cs="Times New Roman"/>
          <w:color w:val="000000"/>
          <w:kern w:val="0"/>
          <w:sz w:val="28"/>
          <w:szCs w:val="28"/>
        </w:rPr>
        <w:t>)</w:t>
      </w:r>
      <w:r w:rsidRPr="00D47CD6">
        <w:rPr>
          <w:rFonts w:ascii="Times New Roman" w:eastAsia="標楷體" w:hAnsi="Times New Roman" w:cs="Times New Roman"/>
          <w:color w:val="000000"/>
          <w:kern w:val="0"/>
          <w:sz w:val="28"/>
          <w:szCs w:val="28"/>
        </w:rPr>
        <w:t>。</w:t>
      </w:r>
    </w:p>
    <w:p w:rsidR="00D47CD6" w:rsidRPr="00D47CD6" w:rsidRDefault="00D47CD6" w:rsidP="00D47CD6">
      <w:pPr>
        <w:autoSpaceDE w:val="0"/>
        <w:autoSpaceDN w:val="0"/>
        <w:adjustRightInd w:val="0"/>
        <w:spacing w:after="4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8. </w:t>
      </w:r>
      <w:r w:rsidRPr="00D47CD6">
        <w:rPr>
          <w:rFonts w:ascii="Times New Roman" w:eastAsia="標楷體" w:hAnsi="Times New Roman" w:cs="Times New Roman"/>
          <w:color w:val="000000"/>
          <w:kern w:val="0"/>
          <w:sz w:val="28"/>
          <w:szCs w:val="28"/>
        </w:rPr>
        <w:t>若有使用者的程式需要跑超過三小時以上，請告知教學助理即可預約三小時以上</w:t>
      </w:r>
      <w:r w:rsidR="002D713A">
        <w:rPr>
          <w:rFonts w:ascii="Times New Roman" w:eastAsia="標楷體" w:hAnsi="Times New Roman" w:cs="Times New Roman" w:hint="eastAsia"/>
          <w:color w:val="000000"/>
          <w:kern w:val="0"/>
          <w:sz w:val="28"/>
          <w:szCs w:val="28"/>
        </w:rPr>
        <w:t>。</w:t>
      </w:r>
    </w:p>
    <w:p w:rsidR="00D47CD6" w:rsidRPr="00D47CD6" w:rsidRDefault="00D47CD6" w:rsidP="00D47CD6">
      <w:pPr>
        <w:autoSpaceDE w:val="0"/>
        <w:autoSpaceDN w:val="0"/>
        <w:adjustRightInd w:val="0"/>
        <w:spacing w:after="4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9. </w:t>
      </w:r>
      <w:r w:rsidRPr="00D47CD6">
        <w:rPr>
          <w:rFonts w:ascii="Times New Roman" w:eastAsia="標楷體" w:hAnsi="Times New Roman" w:cs="Times New Roman"/>
          <w:color w:val="000000"/>
          <w:kern w:val="0"/>
          <w:sz w:val="28"/>
          <w:szCs w:val="28"/>
        </w:rPr>
        <w:t>若使用者預約後欲臨時取消，必須儘早於該時間點之前上網取消。助教將隨機抽查網路預約與使用登記本，發現預約卻無使用情況者記操作不當一次。</w:t>
      </w:r>
    </w:p>
    <w:p w:rsidR="00D47CD6" w:rsidRPr="00D47CD6" w:rsidRDefault="00D47CD6" w:rsidP="00D47CD6">
      <w:pPr>
        <w:autoSpaceDE w:val="0"/>
        <w:autoSpaceDN w:val="0"/>
        <w:adjustRightInd w:val="0"/>
        <w:rPr>
          <w:rFonts w:ascii="Times New Roman" w:eastAsia="標楷體" w:hAnsi="Times New Roman" w:cs="Times New Roman"/>
          <w:b/>
          <w:color w:val="000000"/>
          <w:kern w:val="0"/>
          <w:sz w:val="28"/>
          <w:szCs w:val="28"/>
        </w:rPr>
      </w:pPr>
      <w:r w:rsidRPr="00D47CD6">
        <w:rPr>
          <w:rFonts w:ascii="Times New Roman" w:eastAsia="標楷體" w:hAnsi="Times New Roman" w:cs="Times New Roman"/>
          <w:color w:val="000000"/>
          <w:kern w:val="0"/>
          <w:sz w:val="28"/>
          <w:szCs w:val="28"/>
        </w:rPr>
        <w:t xml:space="preserve">10. </w:t>
      </w:r>
      <w:r w:rsidRPr="00D47CD6">
        <w:rPr>
          <w:rFonts w:ascii="Times New Roman" w:eastAsia="標楷體" w:hAnsi="Times New Roman" w:cs="Times New Roman"/>
          <w:color w:val="000000"/>
          <w:kern w:val="0"/>
          <w:sz w:val="28"/>
          <w:szCs w:val="28"/>
        </w:rPr>
        <w:t>若有使用者因延後上機而超過其所預約的時數，務必確認該時間後的預約狀況，若尚有使用者接續預約，請務必告知聯絡；若無人預約也請將接下來的時間預約下來</w:t>
      </w:r>
      <w:r w:rsidRPr="00D47CD6">
        <w:rPr>
          <w:rFonts w:ascii="Times New Roman" w:eastAsia="標楷體" w:hAnsi="Times New Roman" w:cs="Times New Roman"/>
          <w:color w:val="000000"/>
          <w:kern w:val="0"/>
          <w:sz w:val="28"/>
          <w:szCs w:val="28"/>
        </w:rPr>
        <w:t>(</w:t>
      </w:r>
      <w:r w:rsidRPr="00D47CD6">
        <w:rPr>
          <w:rFonts w:ascii="Times New Roman" w:eastAsia="標楷體" w:hAnsi="Times New Roman" w:cs="Times New Roman"/>
          <w:color w:val="000000"/>
          <w:kern w:val="0"/>
          <w:sz w:val="28"/>
          <w:szCs w:val="28"/>
        </w:rPr>
        <w:t>只有在延誤情況時</w:t>
      </w:r>
      <w:r w:rsidRPr="00D47CD6">
        <w:rPr>
          <w:rFonts w:ascii="Times New Roman" w:eastAsia="標楷體" w:hAnsi="Times New Roman" w:cs="Times New Roman"/>
          <w:color w:val="000000"/>
          <w:kern w:val="0"/>
          <w:sz w:val="28"/>
          <w:szCs w:val="28"/>
        </w:rPr>
        <w:t>)</w:t>
      </w:r>
      <w:r w:rsidRPr="00D47CD6">
        <w:rPr>
          <w:rFonts w:ascii="Times New Roman" w:eastAsia="標楷體" w:hAnsi="Times New Roman" w:cs="Times New Roman"/>
          <w:color w:val="000000"/>
          <w:kern w:val="0"/>
          <w:sz w:val="28"/>
          <w:szCs w:val="28"/>
        </w:rPr>
        <w:t>。</w:t>
      </w:r>
      <w:r w:rsidRPr="00D47CD6">
        <w:rPr>
          <w:rFonts w:ascii="Times New Roman" w:eastAsia="標楷體" w:hAnsi="Times New Roman" w:cs="Times New Roman"/>
          <w:b/>
          <w:color w:val="000000"/>
          <w:kern w:val="0"/>
          <w:sz w:val="28"/>
          <w:szCs w:val="28"/>
        </w:rPr>
        <w:t>任何延誤下一位使用者的狀況發生，在未告知情況下，下一位使用者及教學助理有權可停止程式，並視為一次操作不當，損失請自行承擔。</w:t>
      </w:r>
      <w:r w:rsidRPr="00D47CD6">
        <w:rPr>
          <w:rFonts w:ascii="Times New Roman" w:eastAsia="標楷體" w:hAnsi="Times New Roman" w:cs="Times New Roman"/>
          <w:b/>
          <w:color w:val="000000"/>
          <w:kern w:val="0"/>
          <w:sz w:val="28"/>
          <w:szCs w:val="28"/>
        </w:rPr>
        <w:t xml:space="preserve"> </w:t>
      </w:r>
    </w:p>
    <w:p w:rsidR="00304C51" w:rsidRDefault="00304C51" w:rsidP="00D47CD6">
      <w:pPr>
        <w:rPr>
          <w:rFonts w:ascii="Times New Roman" w:eastAsia="標楷體" w:hAnsi="Times New Roman" w:cs="Times New Roman"/>
          <w:color w:val="000000"/>
          <w:kern w:val="0"/>
          <w:sz w:val="28"/>
          <w:szCs w:val="28"/>
        </w:rPr>
      </w:pPr>
      <w:r>
        <w:rPr>
          <w:rFonts w:ascii="Times New Roman" w:eastAsia="標楷體" w:hAnsi="Times New Roman" w:cs="Times New Roman" w:hint="eastAsia"/>
        </w:rPr>
        <w:t xml:space="preserve">11. </w:t>
      </w:r>
      <w:r w:rsidR="007E33DA">
        <w:rPr>
          <w:rFonts w:ascii="Times New Roman" w:eastAsia="標楷體" w:hAnsi="Times New Roman" w:cs="Times New Roman" w:hint="eastAsia"/>
          <w:color w:val="000000"/>
          <w:kern w:val="0"/>
          <w:sz w:val="28"/>
          <w:szCs w:val="28"/>
        </w:rPr>
        <w:t>儀器使用完畢</w:t>
      </w:r>
      <w:r>
        <w:rPr>
          <w:rFonts w:ascii="Times New Roman" w:eastAsia="標楷體" w:hAnsi="Times New Roman" w:cs="Times New Roman" w:hint="eastAsia"/>
          <w:color w:val="000000"/>
          <w:kern w:val="0"/>
          <w:sz w:val="28"/>
          <w:szCs w:val="28"/>
        </w:rPr>
        <w:t>，如未將垃圾清理乾淨，經檢舉後記操作不當一次</w:t>
      </w:r>
      <w:r w:rsidRPr="00D47CD6">
        <w:rPr>
          <w:rFonts w:ascii="Times New Roman" w:eastAsia="標楷體" w:hAnsi="Times New Roman" w:cs="Times New Roman"/>
          <w:color w:val="000000"/>
          <w:kern w:val="0"/>
          <w:sz w:val="28"/>
          <w:szCs w:val="28"/>
        </w:rPr>
        <w:t>。</w:t>
      </w:r>
    </w:p>
    <w:p w:rsidR="00E7786D" w:rsidRPr="00304C51" w:rsidRDefault="00E7786D" w:rsidP="00D47CD6">
      <w:pPr>
        <w:rPr>
          <w:rFonts w:ascii="Times New Roman" w:eastAsia="標楷體" w:hAnsi="Times New Roman" w:cs="Times New Roman"/>
          <w:color w:val="000000"/>
          <w:kern w:val="0"/>
          <w:sz w:val="28"/>
          <w:szCs w:val="28"/>
        </w:rPr>
      </w:pPr>
    </w:p>
    <w:p w:rsidR="00D47CD6" w:rsidRPr="00D47CD6" w:rsidRDefault="00D47CD6" w:rsidP="00D47CD6">
      <w:pPr>
        <w:autoSpaceDE w:val="0"/>
        <w:autoSpaceDN w:val="0"/>
        <w:adjustRightInd w:val="0"/>
        <w:rPr>
          <w:rFonts w:ascii="Times New Roman" w:eastAsia="標楷體" w:hAnsi="Times New Roman" w:cs="Times New Roman"/>
          <w:color w:val="000000"/>
          <w:kern w:val="0"/>
          <w:sz w:val="36"/>
          <w:szCs w:val="36"/>
          <w:shd w:val="pct15" w:color="auto" w:fill="FFFFFF"/>
        </w:rPr>
      </w:pPr>
      <w:r w:rsidRPr="00D47CD6">
        <w:rPr>
          <w:rFonts w:ascii="Times New Roman" w:eastAsia="標楷體" w:hAnsi="Times New Roman" w:cs="Times New Roman"/>
          <w:b/>
          <w:bCs/>
          <w:color w:val="000000"/>
          <w:kern w:val="0"/>
          <w:sz w:val="36"/>
          <w:szCs w:val="36"/>
          <w:shd w:val="pct15" w:color="auto" w:fill="FFFFFF"/>
        </w:rPr>
        <w:lastRenderedPageBreak/>
        <w:t xml:space="preserve">II. </w:t>
      </w:r>
      <w:r w:rsidRPr="00D47CD6">
        <w:rPr>
          <w:rFonts w:ascii="Times New Roman" w:eastAsia="標楷體" w:hAnsi="Times New Roman" w:cs="Times New Roman"/>
          <w:color w:val="000000"/>
          <w:kern w:val="0"/>
          <w:sz w:val="36"/>
          <w:szCs w:val="36"/>
          <w:shd w:val="pct15" w:color="auto" w:fill="FFFFFF"/>
        </w:rPr>
        <w:t>操作不當之處罰</w:t>
      </w:r>
      <w:r w:rsidRPr="00D47CD6">
        <w:rPr>
          <w:rFonts w:ascii="Times New Roman" w:eastAsia="標楷體" w:hAnsi="Times New Roman" w:cs="Times New Roman"/>
          <w:b/>
          <w:bCs/>
          <w:color w:val="000000"/>
          <w:kern w:val="0"/>
          <w:sz w:val="36"/>
          <w:szCs w:val="36"/>
          <w:shd w:val="pct15" w:color="auto" w:fill="FFFFFF"/>
        </w:rPr>
        <w:t xml:space="preserve">Punishment about misconduct </w:t>
      </w:r>
    </w:p>
    <w:p w:rsidR="00701E27"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若使用者有操作不當的行為</w:t>
      </w:r>
      <w:r w:rsidRPr="00D47CD6">
        <w:rPr>
          <w:rFonts w:ascii="Times New Roman" w:eastAsia="標楷體" w:hAnsi="Times New Roman" w:cs="Times New Roman"/>
          <w:color w:val="000000"/>
          <w:kern w:val="0"/>
          <w:sz w:val="28"/>
          <w:szCs w:val="28"/>
        </w:rPr>
        <w:t xml:space="preserve"> </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1. </w:t>
      </w:r>
      <w:r w:rsidRPr="00D47CD6">
        <w:rPr>
          <w:rFonts w:ascii="Times New Roman" w:eastAsia="標楷體" w:hAnsi="Times New Roman" w:cs="Times New Roman"/>
          <w:color w:val="000000"/>
          <w:kern w:val="0"/>
          <w:sz w:val="28"/>
          <w:szCs w:val="28"/>
        </w:rPr>
        <w:t>使用者的第一次操作不當將會以警告方式通知該使用者與其指導教授。</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2. </w:t>
      </w:r>
      <w:r w:rsidR="004650BF">
        <w:rPr>
          <w:rFonts w:ascii="Times New Roman" w:eastAsia="標楷體" w:hAnsi="Times New Roman" w:cs="Times New Roman"/>
          <w:color w:val="000000"/>
          <w:kern w:val="0"/>
          <w:sz w:val="28"/>
          <w:szCs w:val="28"/>
        </w:rPr>
        <w:t>若</w:t>
      </w:r>
      <w:r w:rsidR="004650BF">
        <w:rPr>
          <w:rFonts w:ascii="Times New Roman" w:eastAsia="標楷體" w:hAnsi="Times New Roman" w:cs="Times New Roman" w:hint="eastAsia"/>
          <w:color w:val="000000"/>
          <w:kern w:val="0"/>
          <w:sz w:val="28"/>
          <w:szCs w:val="28"/>
        </w:rPr>
        <w:t>該實驗室</w:t>
      </w:r>
      <w:r w:rsidR="004650BF">
        <w:rPr>
          <w:rFonts w:ascii="Times New Roman" w:eastAsia="標楷體" w:hAnsi="Times New Roman" w:cs="Times New Roman"/>
          <w:color w:val="000000"/>
          <w:kern w:val="0"/>
          <w:sz w:val="28"/>
          <w:szCs w:val="28"/>
        </w:rPr>
        <w:t>發生第二次操作不當，</w:t>
      </w:r>
      <w:r w:rsidR="004650BF">
        <w:rPr>
          <w:rFonts w:ascii="Times New Roman" w:eastAsia="標楷體" w:hAnsi="Times New Roman" w:cs="Times New Roman" w:hint="eastAsia"/>
          <w:color w:val="000000"/>
          <w:kern w:val="0"/>
          <w:sz w:val="28"/>
          <w:szCs w:val="28"/>
        </w:rPr>
        <w:t>實驗室</w:t>
      </w:r>
      <w:r w:rsidRPr="00D47CD6">
        <w:rPr>
          <w:rFonts w:ascii="Times New Roman" w:eastAsia="標楷體" w:hAnsi="Times New Roman" w:cs="Times New Roman"/>
          <w:color w:val="000000"/>
          <w:kern w:val="0"/>
          <w:sz w:val="28"/>
          <w:szCs w:val="28"/>
        </w:rPr>
        <w:t>將禁用</w:t>
      </w:r>
      <w:proofErr w:type="gramStart"/>
      <w:r w:rsidRPr="00D47CD6">
        <w:rPr>
          <w:rFonts w:ascii="Times New Roman" w:eastAsia="標楷體" w:hAnsi="Times New Roman" w:cs="Times New Roman"/>
          <w:color w:val="000000"/>
          <w:kern w:val="0"/>
          <w:sz w:val="28"/>
          <w:szCs w:val="28"/>
        </w:rPr>
        <w:t>一週</w:t>
      </w:r>
      <w:proofErr w:type="gramEnd"/>
      <w:r w:rsidR="00EF019D">
        <w:rPr>
          <w:rFonts w:ascii="Times New Roman" w:eastAsia="標楷體" w:hAnsi="Times New Roman" w:cs="Times New Roman" w:hint="eastAsia"/>
          <w:color w:val="000000"/>
          <w:kern w:val="0"/>
          <w:sz w:val="28"/>
          <w:szCs w:val="28"/>
        </w:rPr>
        <w:t>(</w:t>
      </w:r>
      <w:r w:rsidR="00EF019D">
        <w:rPr>
          <w:rFonts w:ascii="Times New Roman" w:eastAsia="標楷體" w:hAnsi="Times New Roman" w:cs="Times New Roman" w:hint="eastAsia"/>
          <w:color w:val="000000"/>
          <w:kern w:val="0"/>
          <w:sz w:val="28"/>
          <w:szCs w:val="28"/>
        </w:rPr>
        <w:t>工作日</w:t>
      </w:r>
      <w:r w:rsidR="00EF019D">
        <w:rPr>
          <w:rFonts w:ascii="Times New Roman" w:eastAsia="標楷體" w:hAnsi="Times New Roman" w:cs="Times New Roman" w:hint="eastAsia"/>
          <w:color w:val="000000"/>
          <w:kern w:val="0"/>
          <w:sz w:val="28"/>
          <w:szCs w:val="28"/>
        </w:rPr>
        <w:t>)</w:t>
      </w:r>
      <w:r w:rsidRPr="00D47CD6">
        <w:rPr>
          <w:rFonts w:ascii="Times New Roman" w:eastAsia="標楷體" w:hAnsi="Times New Roman" w:cs="Times New Roman"/>
          <w:color w:val="000000"/>
          <w:kern w:val="0"/>
          <w:sz w:val="28"/>
          <w:szCs w:val="28"/>
        </w:rPr>
        <w:t>。</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3. </w:t>
      </w:r>
      <w:r w:rsidRPr="00D47CD6">
        <w:rPr>
          <w:rFonts w:ascii="Times New Roman" w:eastAsia="標楷體" w:hAnsi="Times New Roman" w:cs="Times New Roman"/>
          <w:color w:val="000000"/>
          <w:kern w:val="0"/>
          <w:sz w:val="28"/>
          <w:szCs w:val="28"/>
        </w:rPr>
        <w:t>若</w:t>
      </w:r>
      <w:r w:rsidR="004650BF">
        <w:rPr>
          <w:rFonts w:ascii="Times New Roman" w:eastAsia="標楷體" w:hAnsi="Times New Roman" w:cs="Times New Roman" w:hint="eastAsia"/>
          <w:color w:val="000000"/>
          <w:kern w:val="0"/>
          <w:sz w:val="28"/>
          <w:szCs w:val="28"/>
        </w:rPr>
        <w:t>該實驗室</w:t>
      </w:r>
      <w:r w:rsidR="004650BF">
        <w:rPr>
          <w:rFonts w:ascii="Times New Roman" w:eastAsia="標楷體" w:hAnsi="Times New Roman" w:cs="Times New Roman"/>
          <w:color w:val="000000"/>
          <w:kern w:val="0"/>
          <w:sz w:val="28"/>
          <w:szCs w:val="28"/>
        </w:rPr>
        <w:t>發生第三次操作不當，</w:t>
      </w:r>
      <w:r w:rsidR="004650BF">
        <w:rPr>
          <w:rFonts w:ascii="Times New Roman" w:eastAsia="標楷體" w:hAnsi="Times New Roman" w:cs="Times New Roman" w:hint="eastAsia"/>
          <w:color w:val="000000"/>
          <w:kern w:val="0"/>
          <w:sz w:val="28"/>
          <w:szCs w:val="28"/>
        </w:rPr>
        <w:t>實驗室將</w:t>
      </w:r>
      <w:r w:rsidRPr="00D47CD6">
        <w:rPr>
          <w:rFonts w:ascii="Times New Roman" w:eastAsia="標楷體" w:hAnsi="Times New Roman" w:cs="Times New Roman"/>
          <w:color w:val="000000"/>
          <w:kern w:val="0"/>
          <w:sz w:val="28"/>
          <w:szCs w:val="28"/>
        </w:rPr>
        <w:t>禁用兩</w:t>
      </w:r>
      <w:proofErr w:type="gramStart"/>
      <w:r w:rsidRPr="00D47CD6">
        <w:rPr>
          <w:rFonts w:ascii="Times New Roman" w:eastAsia="標楷體" w:hAnsi="Times New Roman" w:cs="Times New Roman"/>
          <w:color w:val="000000"/>
          <w:kern w:val="0"/>
          <w:sz w:val="28"/>
          <w:szCs w:val="28"/>
        </w:rPr>
        <w:t>週</w:t>
      </w:r>
      <w:proofErr w:type="gramEnd"/>
      <w:r w:rsidR="00EF019D">
        <w:rPr>
          <w:rFonts w:ascii="Times New Roman" w:eastAsia="標楷體" w:hAnsi="Times New Roman" w:cs="Times New Roman" w:hint="eastAsia"/>
          <w:color w:val="000000"/>
          <w:kern w:val="0"/>
          <w:sz w:val="28"/>
          <w:szCs w:val="28"/>
        </w:rPr>
        <w:t>(</w:t>
      </w:r>
      <w:r w:rsidR="00EF019D">
        <w:rPr>
          <w:rFonts w:ascii="Times New Roman" w:eastAsia="標楷體" w:hAnsi="Times New Roman" w:cs="Times New Roman" w:hint="eastAsia"/>
          <w:color w:val="000000"/>
          <w:kern w:val="0"/>
          <w:sz w:val="28"/>
          <w:szCs w:val="28"/>
        </w:rPr>
        <w:t>工作日</w:t>
      </w:r>
      <w:r w:rsidR="00EF019D">
        <w:rPr>
          <w:rFonts w:ascii="Times New Roman" w:eastAsia="標楷體" w:hAnsi="Times New Roman" w:cs="Times New Roman" w:hint="eastAsia"/>
          <w:color w:val="000000"/>
          <w:kern w:val="0"/>
          <w:sz w:val="28"/>
          <w:szCs w:val="28"/>
        </w:rPr>
        <w:t>)</w:t>
      </w:r>
      <w:r w:rsidRPr="00D47CD6">
        <w:rPr>
          <w:rFonts w:ascii="Times New Roman" w:eastAsia="標楷體" w:hAnsi="Times New Roman" w:cs="Times New Roman"/>
          <w:color w:val="000000"/>
          <w:kern w:val="0"/>
          <w:sz w:val="28"/>
          <w:szCs w:val="28"/>
        </w:rPr>
        <w:t>。</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4. </w:t>
      </w:r>
      <w:r w:rsidRPr="00D47CD6">
        <w:rPr>
          <w:rFonts w:ascii="Times New Roman" w:eastAsia="標楷體" w:hAnsi="Times New Roman" w:cs="Times New Roman"/>
          <w:color w:val="000000"/>
          <w:kern w:val="0"/>
          <w:sz w:val="28"/>
          <w:szCs w:val="28"/>
        </w:rPr>
        <w:t>使用不當記錄以</w:t>
      </w:r>
      <w:r w:rsidRPr="00D47CD6">
        <w:rPr>
          <w:rFonts w:ascii="Times New Roman" w:eastAsia="標楷體" w:hAnsi="Times New Roman" w:cs="Times New Roman"/>
          <w:b/>
          <w:color w:val="000000"/>
          <w:kern w:val="0"/>
          <w:sz w:val="28"/>
          <w:szCs w:val="28"/>
          <w:u w:val="single"/>
        </w:rPr>
        <w:t>年</w:t>
      </w:r>
      <w:r w:rsidRPr="00D47CD6">
        <w:rPr>
          <w:rFonts w:ascii="Times New Roman" w:eastAsia="標楷體" w:hAnsi="Times New Roman" w:cs="Times New Roman"/>
          <w:color w:val="000000"/>
          <w:kern w:val="0"/>
          <w:sz w:val="28"/>
          <w:szCs w:val="28"/>
        </w:rPr>
        <w:t>作單位計算。</w:t>
      </w:r>
    </w:p>
    <w:p w:rsidR="00D47CD6" w:rsidRPr="00D47CD6" w:rsidRDefault="00D47CD6" w:rsidP="00D47CD6">
      <w:pPr>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5. </w:t>
      </w:r>
      <w:r w:rsidRPr="00D47CD6">
        <w:rPr>
          <w:rFonts w:ascii="Times New Roman" w:eastAsia="標楷體" w:hAnsi="Times New Roman" w:cs="Times New Roman"/>
          <w:color w:val="000000"/>
          <w:kern w:val="0"/>
          <w:sz w:val="28"/>
          <w:szCs w:val="28"/>
        </w:rPr>
        <w:t>發生操作不當之使用者所屬實驗室除以上所述之處罰外，仍需負責相關儀器維修費用與責任。</w:t>
      </w:r>
    </w:p>
    <w:p w:rsidR="00304C51" w:rsidRPr="00D47CD6" w:rsidRDefault="00304C51" w:rsidP="00D47CD6">
      <w:pPr>
        <w:rPr>
          <w:rFonts w:ascii="Times New Roman" w:eastAsia="標楷體" w:hAnsi="Times New Roman" w:cs="Times New Roman"/>
          <w:color w:val="000000"/>
          <w:kern w:val="0"/>
          <w:sz w:val="28"/>
          <w:szCs w:val="28"/>
        </w:rPr>
      </w:pPr>
    </w:p>
    <w:p w:rsidR="00D47CD6" w:rsidRPr="00D47CD6" w:rsidRDefault="00D47CD6" w:rsidP="00D47CD6">
      <w:pPr>
        <w:rPr>
          <w:rFonts w:ascii="Times New Roman" w:eastAsia="標楷體" w:hAnsi="Times New Roman" w:cs="Times New Roman"/>
          <w:color w:val="000000"/>
          <w:kern w:val="0"/>
          <w:sz w:val="28"/>
          <w:szCs w:val="28"/>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rPr>
          <w:rFonts w:ascii="Times New Roman" w:eastAsia="標楷體" w:hAnsi="Times New Roman" w:cs="Times New Roman"/>
          <w:color w:val="000000"/>
          <w:kern w:val="0"/>
          <w:sz w:val="23"/>
          <w:szCs w:val="23"/>
        </w:rPr>
      </w:pPr>
    </w:p>
    <w:p w:rsidR="00D47CD6" w:rsidRPr="00D47CD6" w:rsidRDefault="00D47CD6" w:rsidP="00D47CD6">
      <w:pPr>
        <w:autoSpaceDE w:val="0"/>
        <w:autoSpaceDN w:val="0"/>
        <w:adjustRightInd w:val="0"/>
        <w:rPr>
          <w:rFonts w:ascii="Times New Roman" w:eastAsia="標楷體" w:hAnsi="Times New Roman" w:cs="Times New Roman"/>
          <w:color w:val="000000"/>
          <w:kern w:val="0"/>
          <w:sz w:val="23"/>
          <w:szCs w:val="23"/>
        </w:rPr>
      </w:pPr>
    </w:p>
    <w:p w:rsidR="00D47CD6" w:rsidRDefault="00D47CD6" w:rsidP="00D47CD6">
      <w:pPr>
        <w:autoSpaceDE w:val="0"/>
        <w:autoSpaceDN w:val="0"/>
        <w:adjustRightInd w:val="0"/>
        <w:rPr>
          <w:rFonts w:ascii="Times New Roman" w:eastAsia="標楷體" w:hAnsi="Times New Roman" w:cs="Times New Roman"/>
          <w:color w:val="000000"/>
          <w:kern w:val="0"/>
          <w:sz w:val="23"/>
          <w:szCs w:val="23"/>
        </w:rPr>
      </w:pPr>
    </w:p>
    <w:p w:rsidR="00D47CD6" w:rsidRDefault="00D47CD6" w:rsidP="00D47CD6">
      <w:pPr>
        <w:autoSpaceDE w:val="0"/>
        <w:autoSpaceDN w:val="0"/>
        <w:adjustRightInd w:val="0"/>
        <w:rPr>
          <w:rFonts w:ascii="Times New Roman" w:eastAsia="標楷體" w:hAnsi="Times New Roman" w:cs="Times New Roman"/>
          <w:color w:val="000000"/>
          <w:kern w:val="0"/>
          <w:sz w:val="23"/>
          <w:szCs w:val="23"/>
        </w:rPr>
      </w:pPr>
    </w:p>
    <w:p w:rsidR="00D47CD6" w:rsidRPr="00D47CD6" w:rsidRDefault="00D47CD6" w:rsidP="00D47CD6">
      <w:pPr>
        <w:autoSpaceDE w:val="0"/>
        <w:autoSpaceDN w:val="0"/>
        <w:adjustRightInd w:val="0"/>
        <w:rPr>
          <w:rFonts w:ascii="Times New Roman" w:eastAsia="標楷體" w:hAnsi="Times New Roman" w:cs="Times New Roman"/>
          <w:color w:val="000000"/>
          <w:kern w:val="0"/>
          <w:sz w:val="23"/>
          <w:szCs w:val="23"/>
        </w:rPr>
      </w:pPr>
    </w:p>
    <w:p w:rsidR="00D47CD6" w:rsidRPr="00D47CD6" w:rsidRDefault="00D47CD6" w:rsidP="00D47CD6">
      <w:pPr>
        <w:autoSpaceDE w:val="0"/>
        <w:autoSpaceDN w:val="0"/>
        <w:adjustRightInd w:val="0"/>
        <w:rPr>
          <w:rFonts w:ascii="Times New Roman" w:eastAsia="標楷體" w:hAnsi="Times New Roman" w:cs="Times New Roman"/>
          <w:color w:val="000000"/>
          <w:kern w:val="0"/>
          <w:sz w:val="36"/>
          <w:szCs w:val="36"/>
          <w:shd w:val="pct15" w:color="auto" w:fill="FFFFFF"/>
        </w:rPr>
      </w:pPr>
      <w:r w:rsidRPr="00D47CD6">
        <w:rPr>
          <w:rFonts w:ascii="Times New Roman" w:eastAsia="標楷體" w:hAnsi="Times New Roman" w:cs="Times New Roman"/>
          <w:b/>
          <w:bCs/>
          <w:color w:val="000000"/>
          <w:kern w:val="0"/>
          <w:sz w:val="36"/>
          <w:szCs w:val="36"/>
          <w:shd w:val="pct15" w:color="auto" w:fill="FFFFFF"/>
        </w:rPr>
        <w:lastRenderedPageBreak/>
        <w:t xml:space="preserve">III. </w:t>
      </w:r>
      <w:r w:rsidRPr="00D47CD6">
        <w:rPr>
          <w:rFonts w:ascii="Times New Roman" w:eastAsia="標楷體" w:hAnsi="Times New Roman" w:cs="Times New Roman"/>
          <w:color w:val="000000"/>
          <w:kern w:val="0"/>
          <w:sz w:val="36"/>
          <w:szCs w:val="36"/>
          <w:shd w:val="pct15" w:color="auto" w:fill="FFFFFF"/>
        </w:rPr>
        <w:t>其他使用規定</w:t>
      </w:r>
      <w:r w:rsidRPr="00D47CD6">
        <w:rPr>
          <w:rFonts w:ascii="Times New Roman" w:eastAsia="標楷體" w:hAnsi="Times New Roman" w:cs="Times New Roman"/>
          <w:b/>
          <w:bCs/>
          <w:color w:val="000000"/>
          <w:kern w:val="0"/>
          <w:sz w:val="36"/>
          <w:szCs w:val="36"/>
          <w:shd w:val="pct15" w:color="auto" w:fill="FFFFFF"/>
        </w:rPr>
        <w:t xml:space="preserve">Other regulations </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b/>
          <w:bCs/>
          <w:color w:val="000000"/>
          <w:kern w:val="0"/>
          <w:sz w:val="28"/>
          <w:szCs w:val="28"/>
        </w:rPr>
        <w:t xml:space="preserve">A. </w:t>
      </w:r>
      <w:r w:rsidRPr="00D47CD6">
        <w:rPr>
          <w:rFonts w:ascii="Times New Roman" w:eastAsia="標楷體" w:hAnsi="Times New Roman" w:cs="Times New Roman"/>
          <w:color w:val="000000"/>
          <w:kern w:val="0"/>
          <w:sz w:val="28"/>
          <w:szCs w:val="28"/>
        </w:rPr>
        <w:t>儀器開關</w:t>
      </w:r>
      <w:r w:rsidRPr="00D47CD6">
        <w:rPr>
          <w:rFonts w:ascii="Times New Roman" w:eastAsia="標楷體" w:hAnsi="Times New Roman" w:cs="Times New Roman"/>
          <w:b/>
          <w:bCs/>
          <w:color w:val="000000"/>
          <w:kern w:val="0"/>
          <w:sz w:val="28"/>
          <w:szCs w:val="28"/>
        </w:rPr>
        <w:t xml:space="preserve">power supply  </w:t>
      </w:r>
    </w:p>
    <w:p w:rsidR="00D47CD6" w:rsidRPr="00D47CD6" w:rsidRDefault="00D47CD6" w:rsidP="00906DE3">
      <w:pPr>
        <w:autoSpaceDE w:val="0"/>
        <w:autoSpaceDN w:val="0"/>
        <w:adjustRightInd w:val="0"/>
        <w:spacing w:after="14"/>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1. </w:t>
      </w:r>
      <w:r w:rsidR="00906DE3">
        <w:rPr>
          <w:rFonts w:ascii="Times New Roman" w:eastAsia="標楷體" w:hAnsi="Times New Roman" w:cs="Times New Roman"/>
          <w:color w:val="000000"/>
          <w:kern w:val="0"/>
          <w:sz w:val="28"/>
          <w:szCs w:val="28"/>
        </w:rPr>
        <w:t>每一位使用者在離開前，需將</w:t>
      </w:r>
      <w:r w:rsidR="00906DE3">
        <w:rPr>
          <w:rFonts w:ascii="Times New Roman" w:eastAsia="標楷體" w:hAnsi="Times New Roman" w:cs="Times New Roman" w:hint="eastAsia"/>
          <w:color w:val="000000"/>
          <w:kern w:val="0"/>
          <w:sz w:val="28"/>
          <w:szCs w:val="28"/>
        </w:rPr>
        <w:t>電腦</w:t>
      </w:r>
      <w:r w:rsidRPr="00D47CD6">
        <w:rPr>
          <w:rFonts w:ascii="Times New Roman" w:eastAsia="標楷體" w:hAnsi="Times New Roman" w:cs="Times New Roman"/>
          <w:color w:val="000000"/>
          <w:kern w:val="0"/>
          <w:sz w:val="28"/>
          <w:szCs w:val="28"/>
        </w:rPr>
        <w:t>電源關閉</w:t>
      </w:r>
      <w:r w:rsidR="00AE6834">
        <w:rPr>
          <w:rFonts w:ascii="Times New Roman" w:eastAsia="標楷體" w:hAnsi="Times New Roman" w:cs="Times New Roman" w:hint="eastAsia"/>
          <w:color w:val="000000"/>
          <w:kern w:val="0"/>
          <w:sz w:val="28"/>
          <w:szCs w:val="28"/>
        </w:rPr>
        <w:t>/</w:t>
      </w:r>
      <w:r w:rsidR="00AE6834" w:rsidRPr="00AE6834">
        <w:rPr>
          <w:rFonts w:ascii="Times New Roman" w:eastAsia="標楷體" w:hAnsi="Times New Roman" w:cs="Times New Roman"/>
          <w:sz w:val="28"/>
          <w:szCs w:val="28"/>
        </w:rPr>
        <w:t>CFX Duet</w:t>
      </w:r>
      <w:r w:rsidR="00AE6834" w:rsidRPr="00AE6834">
        <w:rPr>
          <w:rFonts w:ascii="Times New Roman" w:eastAsia="標楷體" w:hAnsi="Times New Roman" w:cs="Times New Roman"/>
          <w:sz w:val="28"/>
          <w:szCs w:val="28"/>
        </w:rPr>
        <w:t>主機電源關閉</w:t>
      </w:r>
      <w:r w:rsidRPr="00D47CD6">
        <w:rPr>
          <w:rFonts w:ascii="Times New Roman" w:eastAsia="標楷體" w:hAnsi="Times New Roman" w:cs="Times New Roman"/>
          <w:color w:val="000000"/>
          <w:kern w:val="0"/>
          <w:sz w:val="28"/>
          <w:szCs w:val="28"/>
        </w:rPr>
        <w:t>。</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b/>
          <w:bCs/>
          <w:color w:val="000000"/>
          <w:kern w:val="0"/>
          <w:sz w:val="28"/>
          <w:szCs w:val="28"/>
        </w:rPr>
        <w:t xml:space="preserve">B. </w:t>
      </w:r>
      <w:r w:rsidRPr="00D47CD6">
        <w:rPr>
          <w:rFonts w:ascii="Times New Roman" w:eastAsia="標楷體" w:hAnsi="Times New Roman" w:cs="Times New Roman"/>
          <w:color w:val="000000"/>
          <w:kern w:val="0"/>
          <w:sz w:val="28"/>
          <w:szCs w:val="28"/>
        </w:rPr>
        <w:t>資料儲存</w:t>
      </w:r>
      <w:r w:rsidRPr="00D47CD6">
        <w:rPr>
          <w:rFonts w:ascii="Times New Roman" w:eastAsia="標楷體" w:hAnsi="Times New Roman" w:cs="Times New Roman"/>
          <w:color w:val="000000"/>
          <w:kern w:val="0"/>
          <w:sz w:val="28"/>
          <w:szCs w:val="28"/>
        </w:rPr>
        <w:t xml:space="preserve"> </w:t>
      </w:r>
      <w:r w:rsidRPr="00D47CD6">
        <w:rPr>
          <w:rFonts w:ascii="Times New Roman" w:eastAsia="標楷體" w:hAnsi="Times New Roman" w:cs="Times New Roman"/>
          <w:b/>
          <w:bCs/>
          <w:color w:val="000000"/>
          <w:kern w:val="0"/>
          <w:sz w:val="28"/>
          <w:szCs w:val="28"/>
        </w:rPr>
        <w:t xml:space="preserve">data save </w:t>
      </w:r>
    </w:p>
    <w:p w:rsidR="00D47CD6" w:rsidRPr="00D47CD6" w:rsidRDefault="00D47CD6" w:rsidP="00D47CD6">
      <w:pPr>
        <w:autoSpaceDE w:val="0"/>
        <w:autoSpaceDN w:val="0"/>
        <w:adjustRightInd w:val="0"/>
        <w:spacing w:after="14"/>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1. </w:t>
      </w:r>
      <w:r w:rsidRPr="00D47CD6">
        <w:rPr>
          <w:rFonts w:ascii="Times New Roman" w:eastAsia="標楷體" w:hAnsi="Times New Roman" w:cs="Times New Roman"/>
          <w:color w:val="000000"/>
          <w:kern w:val="0"/>
          <w:sz w:val="28"/>
          <w:szCs w:val="28"/>
        </w:rPr>
        <w:t>請統一儲存您的數據於</w:t>
      </w:r>
      <w:r w:rsidRPr="00D47CD6">
        <w:rPr>
          <w:rFonts w:ascii="Times New Roman" w:eastAsia="標楷體" w:hAnsi="Times New Roman" w:cs="Times New Roman"/>
          <w:color w:val="000000"/>
          <w:kern w:val="0"/>
          <w:sz w:val="28"/>
          <w:szCs w:val="28"/>
        </w:rPr>
        <w:t>D</w:t>
      </w:r>
      <w:r w:rsidRPr="00D47CD6">
        <w:rPr>
          <w:rFonts w:ascii="Times New Roman" w:eastAsia="標楷體" w:hAnsi="Times New Roman" w:cs="Times New Roman"/>
          <w:color w:val="000000"/>
          <w:kern w:val="0"/>
          <w:sz w:val="28"/>
          <w:szCs w:val="28"/>
        </w:rPr>
        <w:t>槽，並且同一實驗室存於同一資料夾。</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2. </w:t>
      </w:r>
      <w:r w:rsidRPr="00D47CD6">
        <w:rPr>
          <w:rFonts w:ascii="Times New Roman" w:eastAsia="標楷體" w:hAnsi="Times New Roman" w:cs="Times New Roman"/>
          <w:color w:val="000000"/>
          <w:kern w:val="0"/>
          <w:sz w:val="28"/>
          <w:szCs w:val="28"/>
        </w:rPr>
        <w:t>若有使用者私自刪除</w:t>
      </w:r>
      <w:r w:rsidRPr="00D47CD6">
        <w:rPr>
          <w:rFonts w:ascii="Times New Roman" w:eastAsia="標楷體" w:hAnsi="Times New Roman" w:cs="Times New Roman"/>
          <w:color w:val="000000"/>
          <w:kern w:val="0"/>
          <w:sz w:val="28"/>
          <w:szCs w:val="28"/>
        </w:rPr>
        <w:t>/</w:t>
      </w:r>
      <w:r w:rsidRPr="00D47CD6">
        <w:rPr>
          <w:rFonts w:ascii="Times New Roman" w:eastAsia="標楷體" w:hAnsi="Times New Roman" w:cs="Times New Roman"/>
          <w:color w:val="000000"/>
          <w:kern w:val="0"/>
          <w:sz w:val="28"/>
          <w:szCs w:val="28"/>
        </w:rPr>
        <w:t>更動他人的數據檔案，則視為一次操作不當。</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b/>
          <w:bCs/>
          <w:color w:val="000000"/>
          <w:kern w:val="0"/>
          <w:sz w:val="28"/>
          <w:szCs w:val="28"/>
        </w:rPr>
        <w:t xml:space="preserve">C. </w:t>
      </w:r>
      <w:r w:rsidRPr="00D47CD6">
        <w:rPr>
          <w:rFonts w:ascii="Times New Roman" w:eastAsia="標楷體" w:hAnsi="Times New Roman" w:cs="Times New Roman"/>
          <w:color w:val="000000"/>
          <w:kern w:val="0"/>
          <w:sz w:val="28"/>
          <w:szCs w:val="28"/>
        </w:rPr>
        <w:t>資料備份</w:t>
      </w:r>
      <w:r w:rsidRPr="00D47CD6">
        <w:rPr>
          <w:rFonts w:ascii="Times New Roman" w:eastAsia="標楷體" w:hAnsi="Times New Roman" w:cs="Times New Roman"/>
          <w:b/>
          <w:bCs/>
          <w:color w:val="000000"/>
          <w:kern w:val="0"/>
          <w:sz w:val="28"/>
          <w:szCs w:val="28"/>
        </w:rPr>
        <w:t xml:space="preserve">data backup </w:t>
      </w:r>
    </w:p>
    <w:p w:rsidR="00D47CD6" w:rsidRPr="00D47CD6" w:rsidRDefault="00D47CD6" w:rsidP="00D47CD6">
      <w:pPr>
        <w:autoSpaceDE w:val="0"/>
        <w:autoSpaceDN w:val="0"/>
        <w:adjustRightInd w:val="0"/>
        <w:spacing w:after="14"/>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1. </w:t>
      </w:r>
      <w:r w:rsidRPr="00D47CD6">
        <w:rPr>
          <w:rFonts w:ascii="Times New Roman" w:eastAsia="標楷體" w:hAnsi="Times New Roman" w:cs="Times New Roman"/>
          <w:color w:val="000000"/>
          <w:kern w:val="0"/>
          <w:sz w:val="28"/>
          <w:szCs w:val="28"/>
        </w:rPr>
        <w:t>強烈建議各使用者在每次實驗後，將自己的實驗資料備份。</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2. </w:t>
      </w:r>
      <w:r w:rsidRPr="00D47CD6">
        <w:rPr>
          <w:rFonts w:ascii="Times New Roman" w:eastAsia="標楷體" w:hAnsi="Times New Roman" w:cs="Times New Roman"/>
          <w:color w:val="000000"/>
          <w:kern w:val="0"/>
          <w:sz w:val="28"/>
          <w:szCs w:val="28"/>
        </w:rPr>
        <w:t>管理者將事先公告且定期移除公用電腦內的資料。</w:t>
      </w:r>
      <w:r w:rsidRPr="00D47CD6">
        <w:rPr>
          <w:rFonts w:ascii="Times New Roman" w:eastAsia="標楷體" w:hAnsi="Times New Roman" w:cs="Times New Roman"/>
          <w:color w:val="000000"/>
          <w:kern w:val="0"/>
          <w:sz w:val="28"/>
          <w:szCs w:val="28"/>
        </w:rPr>
        <w:t xml:space="preserve"> </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b/>
          <w:bCs/>
          <w:color w:val="000000"/>
          <w:kern w:val="0"/>
          <w:sz w:val="28"/>
          <w:szCs w:val="28"/>
        </w:rPr>
        <w:t xml:space="preserve">D. </w:t>
      </w:r>
      <w:r w:rsidRPr="00D47CD6">
        <w:rPr>
          <w:rFonts w:ascii="Times New Roman" w:eastAsia="標楷體" w:hAnsi="Times New Roman" w:cs="Times New Roman"/>
          <w:color w:val="000000"/>
          <w:kern w:val="0"/>
          <w:sz w:val="28"/>
          <w:szCs w:val="28"/>
        </w:rPr>
        <w:t>故障回報</w:t>
      </w:r>
      <w:r w:rsidRPr="00D47CD6">
        <w:rPr>
          <w:rFonts w:ascii="Times New Roman" w:eastAsia="標楷體" w:hAnsi="Times New Roman" w:cs="Times New Roman"/>
          <w:b/>
          <w:bCs/>
          <w:color w:val="000000"/>
          <w:kern w:val="0"/>
          <w:sz w:val="28"/>
          <w:szCs w:val="28"/>
        </w:rPr>
        <w:t xml:space="preserve">abnormality report </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若在使用時發現儀器問題，使用者需：</w:t>
      </w:r>
      <w:r w:rsidRPr="00D47CD6">
        <w:rPr>
          <w:rFonts w:ascii="Times New Roman" w:eastAsia="標楷體" w:hAnsi="Times New Roman" w:cs="Times New Roman"/>
          <w:color w:val="000000"/>
          <w:kern w:val="0"/>
          <w:sz w:val="28"/>
          <w:szCs w:val="28"/>
        </w:rPr>
        <w:t xml:space="preserve"> </w:t>
      </w:r>
    </w:p>
    <w:p w:rsidR="00D47CD6" w:rsidRPr="00D47CD6" w:rsidRDefault="00D47CD6" w:rsidP="00D47CD6">
      <w:pPr>
        <w:autoSpaceDE w:val="0"/>
        <w:autoSpaceDN w:val="0"/>
        <w:adjustRightInd w:val="0"/>
        <w:spacing w:after="2"/>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1. </w:t>
      </w:r>
      <w:r w:rsidRPr="00D47CD6">
        <w:rPr>
          <w:rFonts w:ascii="Times New Roman" w:eastAsia="標楷體" w:hAnsi="Times New Roman" w:cs="Times New Roman"/>
          <w:color w:val="000000"/>
          <w:kern w:val="0"/>
          <w:sz w:val="28"/>
          <w:szCs w:val="28"/>
        </w:rPr>
        <w:t>在登記表上註明問題。</w:t>
      </w:r>
      <w:r w:rsidRPr="00D47CD6">
        <w:rPr>
          <w:rFonts w:ascii="Times New Roman" w:eastAsia="標楷體" w:hAnsi="Times New Roman" w:cs="Times New Roman"/>
          <w:color w:val="000000"/>
          <w:kern w:val="0"/>
          <w:sz w:val="28"/>
          <w:szCs w:val="28"/>
        </w:rPr>
        <w:t xml:space="preserve">make a note in the notebook </w:t>
      </w:r>
    </w:p>
    <w:p w:rsidR="00D47CD6" w:rsidRPr="00D47CD6" w:rsidRDefault="00D47CD6" w:rsidP="00D47CD6">
      <w:pPr>
        <w:autoSpaceDE w:val="0"/>
        <w:autoSpaceDN w:val="0"/>
        <w:adjustRightInd w:val="0"/>
        <w:spacing w:after="2"/>
        <w:rPr>
          <w:rFonts w:ascii="Times New Roman" w:eastAsia="標楷體" w:hAnsi="Times New Roman" w:cs="Times New Roman"/>
          <w:color w:val="000000"/>
          <w:kern w:val="0"/>
          <w:sz w:val="28"/>
          <w:szCs w:val="28"/>
        </w:rPr>
      </w:pPr>
      <w:r w:rsidRPr="00D47CD6">
        <w:rPr>
          <w:rFonts w:ascii="Times New Roman" w:eastAsia="標楷體" w:hAnsi="Times New Roman" w:cs="Times New Roman"/>
          <w:color w:val="000000"/>
          <w:kern w:val="0"/>
          <w:sz w:val="28"/>
          <w:szCs w:val="28"/>
        </w:rPr>
        <w:t xml:space="preserve">2. </w:t>
      </w:r>
      <w:r w:rsidRPr="00D47CD6">
        <w:rPr>
          <w:rFonts w:ascii="Times New Roman" w:eastAsia="標楷體" w:hAnsi="Times New Roman" w:cs="Times New Roman"/>
          <w:color w:val="000000"/>
          <w:kern w:val="0"/>
          <w:sz w:val="28"/>
          <w:szCs w:val="28"/>
        </w:rPr>
        <w:t>通知教學助理。</w:t>
      </w:r>
      <w:r w:rsidRPr="00D47CD6">
        <w:rPr>
          <w:rFonts w:ascii="Times New Roman" w:eastAsia="標楷體" w:hAnsi="Times New Roman" w:cs="Times New Roman"/>
          <w:color w:val="000000"/>
          <w:kern w:val="0"/>
          <w:sz w:val="28"/>
          <w:szCs w:val="28"/>
        </w:rPr>
        <w:t xml:space="preserve">report to the TA </w:t>
      </w:r>
    </w:p>
    <w:p w:rsidR="00D47CD6" w:rsidRPr="00D47CD6" w:rsidRDefault="00D47CD6" w:rsidP="00D47CD6">
      <w:pPr>
        <w:autoSpaceDE w:val="0"/>
        <w:autoSpaceDN w:val="0"/>
        <w:adjustRightInd w:val="0"/>
        <w:rPr>
          <w:rFonts w:ascii="Times New Roman" w:eastAsia="標楷體" w:hAnsi="Times New Roman" w:cs="Times New Roman"/>
          <w:color w:val="000000"/>
          <w:kern w:val="0"/>
          <w:sz w:val="28"/>
          <w:szCs w:val="28"/>
        </w:rPr>
      </w:pPr>
    </w:p>
    <w:p w:rsidR="00D47CD6" w:rsidRPr="00D47CD6" w:rsidRDefault="00D47CD6" w:rsidP="00D47CD6">
      <w:pPr>
        <w:rPr>
          <w:rFonts w:ascii="Times New Roman" w:eastAsia="標楷體" w:hAnsi="Times New Roman" w:cs="Times New Roman"/>
          <w:sz w:val="28"/>
          <w:szCs w:val="28"/>
        </w:rPr>
      </w:pPr>
    </w:p>
    <w:p w:rsidR="00D47CD6" w:rsidRPr="00D47CD6" w:rsidRDefault="00D47CD6" w:rsidP="00D47CD6">
      <w:pPr>
        <w:rPr>
          <w:rFonts w:ascii="Times New Roman" w:eastAsia="標楷體" w:hAnsi="Times New Roman" w:cs="Times New Roman"/>
          <w:sz w:val="28"/>
          <w:szCs w:val="28"/>
        </w:rPr>
      </w:pPr>
    </w:p>
    <w:p w:rsidR="00E8653D" w:rsidRPr="00D47CD6" w:rsidRDefault="00E8653D" w:rsidP="00D47CD6">
      <w:pPr>
        <w:rPr>
          <w:rFonts w:ascii="Times New Roman" w:eastAsia="標楷體" w:hAnsi="Times New Roman" w:cs="Times New Roman"/>
        </w:rPr>
      </w:pPr>
    </w:p>
    <w:p w:rsidR="00D47CD6" w:rsidRPr="00D47CD6" w:rsidRDefault="00D47CD6" w:rsidP="00D47CD6">
      <w:pPr>
        <w:pStyle w:val="Default"/>
        <w:rPr>
          <w:rFonts w:ascii="Times New Roman" w:hAnsi="Times New Roman" w:cs="Times New Roman"/>
          <w:sz w:val="36"/>
          <w:szCs w:val="36"/>
          <w:shd w:val="pct15" w:color="auto" w:fill="FFFFFF"/>
        </w:rPr>
      </w:pPr>
      <w:r w:rsidRPr="00D47CD6">
        <w:rPr>
          <w:rFonts w:ascii="Times New Roman" w:hAnsi="Times New Roman" w:cs="Times New Roman"/>
          <w:b/>
          <w:bCs/>
          <w:sz w:val="36"/>
          <w:szCs w:val="36"/>
          <w:shd w:val="pct15" w:color="auto" w:fill="FFFFFF"/>
        </w:rPr>
        <w:t xml:space="preserve">IV. </w:t>
      </w:r>
      <w:r w:rsidRPr="00D47CD6">
        <w:rPr>
          <w:rFonts w:ascii="Times New Roman" w:hAnsi="Times New Roman" w:cs="Times New Roman"/>
          <w:sz w:val="36"/>
          <w:szCs w:val="36"/>
          <w:shd w:val="pct15" w:color="auto" w:fill="FFFFFF"/>
        </w:rPr>
        <w:t>收費標準</w:t>
      </w:r>
      <w:r w:rsidRPr="00D47CD6">
        <w:rPr>
          <w:rFonts w:ascii="Times New Roman" w:hAnsi="Times New Roman" w:cs="Times New Roman"/>
          <w:sz w:val="36"/>
          <w:szCs w:val="36"/>
          <w:shd w:val="pct15" w:color="auto" w:fill="FFFFFF"/>
        </w:rPr>
        <w:t xml:space="preserve"> </w:t>
      </w:r>
      <w:r w:rsidRPr="00D47CD6">
        <w:rPr>
          <w:rFonts w:ascii="Times New Roman" w:hAnsi="Times New Roman" w:cs="Times New Roman"/>
          <w:b/>
          <w:bCs/>
          <w:sz w:val="36"/>
          <w:szCs w:val="36"/>
          <w:shd w:val="pct15" w:color="auto" w:fill="FFFFFF"/>
        </w:rPr>
        <w:t xml:space="preserve">Fees </w:t>
      </w:r>
    </w:p>
    <w:p w:rsidR="00D47CD6" w:rsidRPr="00D47CD6" w:rsidRDefault="00AE6834" w:rsidP="00D47CD6">
      <w:pPr>
        <w:rPr>
          <w:rFonts w:ascii="Times New Roman" w:eastAsia="標楷體" w:hAnsi="Times New Roman" w:cs="Times New Roman"/>
          <w:sz w:val="28"/>
          <w:szCs w:val="28"/>
        </w:rPr>
      </w:pPr>
      <w:r w:rsidRPr="00FF1021">
        <w:rPr>
          <w:rFonts w:ascii="Times New Roman" w:hAnsi="Times New Roman" w:cs="Times New Roman"/>
          <w:sz w:val="28"/>
          <w:szCs w:val="28"/>
        </w:rPr>
        <w:t>CFX Duet</w:t>
      </w:r>
      <w:r w:rsidR="00D47CD6" w:rsidRPr="00D47CD6">
        <w:rPr>
          <w:rFonts w:ascii="Times New Roman" w:eastAsia="標楷體" w:hAnsi="Times New Roman" w:cs="Times New Roman"/>
          <w:sz w:val="28"/>
          <w:szCs w:val="28"/>
        </w:rPr>
        <w:t xml:space="preserve"> Real Time PCR system </w:t>
      </w:r>
      <w:r w:rsidR="007B0793">
        <w:rPr>
          <w:rFonts w:ascii="Times New Roman" w:eastAsia="標楷體" w:hAnsi="Times New Roman" w:cs="Times New Roman" w:hint="eastAsia"/>
          <w:sz w:val="28"/>
          <w:szCs w:val="28"/>
        </w:rPr>
        <w:t>使用實驗室須按實際使用時數，以每小時三十元計收</w:t>
      </w:r>
      <w:r w:rsidR="00D47CD6" w:rsidRPr="00D47CD6">
        <w:rPr>
          <w:rFonts w:ascii="Times New Roman" w:eastAsia="標楷體" w:hAnsi="Times New Roman" w:cs="Times New Roman"/>
          <w:sz w:val="28"/>
          <w:szCs w:val="28"/>
        </w:rPr>
        <w:t>。</w:t>
      </w:r>
    </w:p>
    <w:sectPr w:rsidR="00D47CD6" w:rsidRPr="00D47CD6" w:rsidSect="00D47CD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CD6"/>
    <w:rsid w:val="002D713A"/>
    <w:rsid w:val="00304C51"/>
    <w:rsid w:val="00414551"/>
    <w:rsid w:val="004650BF"/>
    <w:rsid w:val="0052251F"/>
    <w:rsid w:val="00567DD8"/>
    <w:rsid w:val="00701E27"/>
    <w:rsid w:val="007B0793"/>
    <w:rsid w:val="007B2292"/>
    <w:rsid w:val="007E33DA"/>
    <w:rsid w:val="00824C7A"/>
    <w:rsid w:val="00906DE3"/>
    <w:rsid w:val="009271E5"/>
    <w:rsid w:val="009E31F6"/>
    <w:rsid w:val="00AE6834"/>
    <w:rsid w:val="00CC0334"/>
    <w:rsid w:val="00D47CD6"/>
    <w:rsid w:val="00DD25EC"/>
    <w:rsid w:val="00E7786D"/>
    <w:rsid w:val="00E8653D"/>
    <w:rsid w:val="00EF019D"/>
    <w:rsid w:val="00FF10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15F83-AA4E-4215-A227-7866FB9A1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7CD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225</Words>
  <Characters>1283</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user-nthu</cp:lastModifiedBy>
  <cp:revision>2</cp:revision>
  <dcterms:created xsi:type="dcterms:W3CDTF">2025-09-17T02:49:00Z</dcterms:created>
  <dcterms:modified xsi:type="dcterms:W3CDTF">2025-09-17T02:49:00Z</dcterms:modified>
</cp:coreProperties>
</file>